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864866" w14:textId="77777777" w:rsidR="009E2B46" w:rsidRDefault="009E2B46" w:rsidP="007B1AEF">
      <w:pPr>
        <w:spacing w:after="120"/>
        <w:jc w:val="center"/>
        <w:rPr>
          <w:rFonts w:ascii="Times New Roman" w:eastAsia="Times New Roman" w:hAnsi="Times New Roman" w:cs="Times New Roman"/>
          <w:b/>
          <w:bCs/>
          <w:sz w:val="32"/>
          <w:szCs w:val="32"/>
          <w:lang w:eastAsia="lv-LV"/>
        </w:rPr>
      </w:pPr>
      <w:bookmarkStart w:id="0" w:name="_GoBack"/>
      <w:bookmarkEnd w:id="0"/>
    </w:p>
    <w:p w14:paraId="209441C1"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72AB54A3"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31DAF504"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37F66169"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0203D383" w14:textId="77777777" w:rsidR="009E2B46" w:rsidRPr="009E2B46" w:rsidRDefault="009E2B46" w:rsidP="009E2B46">
      <w:pPr>
        <w:pStyle w:val="Galvene"/>
        <w:jc w:val="center"/>
        <w:rPr>
          <w:rFonts w:ascii="Times New Roman" w:hAnsi="Times New Roman" w:cs="Times New Roman"/>
          <w:b/>
          <w:sz w:val="32"/>
          <w:szCs w:val="32"/>
        </w:rPr>
      </w:pPr>
      <w:r w:rsidRPr="009E2B46">
        <w:rPr>
          <w:rFonts w:ascii="Times New Roman" w:hAnsi="Times New Roman" w:cs="Times New Roman"/>
          <w:b/>
          <w:sz w:val="32"/>
          <w:szCs w:val="32"/>
        </w:rPr>
        <w:t>Biedrība Latvijas Profesionālo aktieru apvienība</w:t>
      </w:r>
    </w:p>
    <w:p w14:paraId="67D5FE50" w14:textId="77777777" w:rsidR="009E2B46" w:rsidRDefault="009E2B46" w:rsidP="009E2B46">
      <w:pPr>
        <w:pStyle w:val="Galvene"/>
        <w:rPr>
          <w:rFonts w:ascii="Times New Roman" w:hAnsi="Times New Roman" w:cs="Times New Roman"/>
        </w:rPr>
      </w:pPr>
    </w:p>
    <w:p w14:paraId="178A25F9" w14:textId="77777777" w:rsidR="009E2B46" w:rsidRDefault="009E2B46" w:rsidP="009E2B46">
      <w:pPr>
        <w:pStyle w:val="Galvene"/>
        <w:rPr>
          <w:rFonts w:ascii="Times New Roman" w:hAnsi="Times New Roman" w:cs="Times New Roman"/>
        </w:rPr>
      </w:pPr>
    </w:p>
    <w:p w14:paraId="29DF82F2" w14:textId="3CA7F85D" w:rsidR="009E2B46" w:rsidRDefault="00043E19" w:rsidP="009E2B46">
      <w:pPr>
        <w:pStyle w:val="Galvene"/>
        <w:jc w:val="center"/>
        <w:rPr>
          <w:rFonts w:ascii="Times New Roman" w:hAnsi="Times New Roman" w:cs="Times New Roman"/>
          <w:b/>
          <w:sz w:val="32"/>
          <w:szCs w:val="32"/>
        </w:rPr>
      </w:pPr>
      <w:r>
        <w:rPr>
          <w:rFonts w:ascii="Times New Roman" w:hAnsi="Times New Roman" w:cs="Times New Roman"/>
          <w:b/>
          <w:sz w:val="32"/>
          <w:szCs w:val="32"/>
        </w:rPr>
        <w:t>2024</w:t>
      </w:r>
      <w:r w:rsidR="009E2B46" w:rsidRPr="009E2B46">
        <w:rPr>
          <w:rFonts w:ascii="Times New Roman" w:hAnsi="Times New Roman" w:cs="Times New Roman"/>
          <w:b/>
          <w:sz w:val="32"/>
          <w:szCs w:val="32"/>
        </w:rPr>
        <w:t>.gada pārskats</w:t>
      </w:r>
    </w:p>
    <w:p w14:paraId="7EAF4E4F" w14:textId="77777777" w:rsidR="009E2B46" w:rsidRDefault="009E2B46" w:rsidP="009E2B46">
      <w:pPr>
        <w:pStyle w:val="Galvene"/>
        <w:jc w:val="center"/>
        <w:rPr>
          <w:rFonts w:ascii="Times New Roman" w:hAnsi="Times New Roman" w:cs="Times New Roman"/>
          <w:b/>
          <w:sz w:val="32"/>
          <w:szCs w:val="32"/>
        </w:rPr>
      </w:pPr>
    </w:p>
    <w:p w14:paraId="265C2915" w14:textId="77777777" w:rsidR="009E2B46" w:rsidRDefault="009E2B46" w:rsidP="009E2B46">
      <w:pPr>
        <w:pStyle w:val="Galvene"/>
        <w:jc w:val="center"/>
        <w:rPr>
          <w:rFonts w:ascii="Times New Roman" w:hAnsi="Times New Roman" w:cs="Times New Roman"/>
          <w:b/>
          <w:sz w:val="32"/>
          <w:szCs w:val="32"/>
        </w:rPr>
      </w:pPr>
    </w:p>
    <w:p w14:paraId="38A0D230" w14:textId="77777777" w:rsidR="009E2B46" w:rsidRDefault="009E2B46" w:rsidP="009E2B46">
      <w:pPr>
        <w:pStyle w:val="Galvene"/>
        <w:jc w:val="center"/>
        <w:rPr>
          <w:rFonts w:ascii="Times New Roman" w:hAnsi="Times New Roman" w:cs="Times New Roman"/>
          <w:b/>
          <w:sz w:val="32"/>
          <w:szCs w:val="32"/>
        </w:rPr>
      </w:pPr>
    </w:p>
    <w:p w14:paraId="0CAC40D3" w14:textId="77777777" w:rsidR="009E2B46" w:rsidRDefault="009E2B46" w:rsidP="009E2B46">
      <w:pPr>
        <w:pStyle w:val="Galvene"/>
        <w:jc w:val="center"/>
        <w:rPr>
          <w:rFonts w:ascii="Times New Roman" w:hAnsi="Times New Roman" w:cs="Times New Roman"/>
          <w:b/>
          <w:sz w:val="32"/>
          <w:szCs w:val="32"/>
        </w:rPr>
      </w:pPr>
    </w:p>
    <w:p w14:paraId="473F99C5" w14:textId="77777777" w:rsidR="009E2B46" w:rsidRDefault="009E2B46" w:rsidP="009E2B46">
      <w:pPr>
        <w:pStyle w:val="Galvene"/>
        <w:jc w:val="center"/>
        <w:rPr>
          <w:rFonts w:ascii="Times New Roman" w:hAnsi="Times New Roman" w:cs="Times New Roman"/>
          <w:b/>
          <w:sz w:val="32"/>
          <w:szCs w:val="32"/>
        </w:rPr>
      </w:pPr>
    </w:p>
    <w:p w14:paraId="6DFB0077" w14:textId="77777777" w:rsidR="009E2B46" w:rsidRDefault="009E2B46" w:rsidP="009E2B46">
      <w:pPr>
        <w:pStyle w:val="Galvene"/>
        <w:jc w:val="center"/>
        <w:rPr>
          <w:rFonts w:ascii="Times New Roman" w:hAnsi="Times New Roman" w:cs="Times New Roman"/>
          <w:b/>
          <w:sz w:val="32"/>
          <w:szCs w:val="32"/>
        </w:rPr>
      </w:pPr>
    </w:p>
    <w:p w14:paraId="514DD6A2" w14:textId="77777777" w:rsidR="009E2B46" w:rsidRDefault="009E2B46" w:rsidP="009E2B46">
      <w:pPr>
        <w:pStyle w:val="Galvene"/>
        <w:jc w:val="center"/>
        <w:rPr>
          <w:rFonts w:ascii="Times New Roman" w:hAnsi="Times New Roman" w:cs="Times New Roman"/>
          <w:b/>
          <w:sz w:val="32"/>
          <w:szCs w:val="32"/>
        </w:rPr>
      </w:pPr>
    </w:p>
    <w:p w14:paraId="322FD301" w14:textId="77777777" w:rsidR="009E2B46" w:rsidRPr="009E2B46" w:rsidRDefault="009E2B46" w:rsidP="009E2B46">
      <w:pPr>
        <w:pStyle w:val="Galvene"/>
        <w:jc w:val="center"/>
        <w:rPr>
          <w:rFonts w:ascii="Times New Roman" w:hAnsi="Times New Roman" w:cs="Times New Roman"/>
          <w:b/>
          <w:sz w:val="32"/>
          <w:szCs w:val="32"/>
        </w:rPr>
      </w:pPr>
    </w:p>
    <w:p w14:paraId="6FBE9225"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7CF98BE6"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0C78FD81"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18A1F696"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187D9F3A" w14:textId="695C5B9F" w:rsidR="009E2B46" w:rsidRPr="009E2B46" w:rsidRDefault="009E2B46" w:rsidP="007B1AEF">
      <w:pPr>
        <w:spacing w:after="120"/>
        <w:jc w:val="center"/>
        <w:rPr>
          <w:rFonts w:ascii="Times New Roman" w:eastAsia="Times New Roman" w:hAnsi="Times New Roman" w:cs="Times New Roman"/>
          <w:bCs/>
          <w:sz w:val="24"/>
          <w:szCs w:val="24"/>
          <w:lang w:eastAsia="lv-LV"/>
        </w:rPr>
      </w:pPr>
      <w:r w:rsidRPr="009E2B46">
        <w:rPr>
          <w:rFonts w:ascii="Times New Roman" w:eastAsia="Times New Roman" w:hAnsi="Times New Roman" w:cs="Times New Roman"/>
          <w:bCs/>
          <w:sz w:val="24"/>
          <w:szCs w:val="24"/>
          <w:lang w:eastAsia="lv-LV"/>
        </w:rPr>
        <w:t>Rīga</w:t>
      </w:r>
      <w:r w:rsidR="0022602A">
        <w:rPr>
          <w:rFonts w:ascii="Times New Roman" w:eastAsia="Times New Roman" w:hAnsi="Times New Roman" w:cs="Times New Roman"/>
          <w:bCs/>
          <w:sz w:val="24"/>
          <w:szCs w:val="24"/>
          <w:lang w:eastAsia="lv-LV"/>
        </w:rPr>
        <w:t>, 20</w:t>
      </w:r>
      <w:r w:rsidR="0089738D">
        <w:rPr>
          <w:rFonts w:ascii="Times New Roman" w:eastAsia="Times New Roman" w:hAnsi="Times New Roman" w:cs="Times New Roman"/>
          <w:bCs/>
          <w:sz w:val="24"/>
          <w:szCs w:val="24"/>
          <w:lang w:eastAsia="lv-LV"/>
        </w:rPr>
        <w:t>2</w:t>
      </w:r>
      <w:r w:rsidR="00043E19">
        <w:rPr>
          <w:rFonts w:ascii="Times New Roman" w:eastAsia="Times New Roman" w:hAnsi="Times New Roman" w:cs="Times New Roman"/>
          <w:bCs/>
          <w:sz w:val="24"/>
          <w:szCs w:val="24"/>
          <w:lang w:eastAsia="lv-LV"/>
        </w:rPr>
        <w:t>5</w:t>
      </w:r>
    </w:p>
    <w:p w14:paraId="26523988" w14:textId="70E3023A" w:rsidR="009E2B46" w:rsidRDefault="00C86EED" w:rsidP="00C86EED">
      <w:pPr>
        <w:tabs>
          <w:tab w:val="left" w:pos="1620"/>
        </w:tabs>
        <w:spacing w:after="120"/>
        <w:rPr>
          <w:rFonts w:ascii="Times New Roman" w:eastAsia="Times New Roman" w:hAnsi="Times New Roman" w:cs="Times New Roman"/>
          <w:b/>
          <w:bCs/>
          <w:sz w:val="32"/>
          <w:szCs w:val="32"/>
          <w:lang w:eastAsia="lv-LV"/>
        </w:rPr>
      </w:pPr>
      <w:r>
        <w:rPr>
          <w:rFonts w:ascii="Times New Roman" w:eastAsia="Times New Roman" w:hAnsi="Times New Roman" w:cs="Times New Roman"/>
          <w:b/>
          <w:bCs/>
          <w:sz w:val="32"/>
          <w:szCs w:val="32"/>
          <w:lang w:eastAsia="lv-LV"/>
        </w:rPr>
        <w:tab/>
      </w:r>
    </w:p>
    <w:p w14:paraId="3B75D87E" w14:textId="77777777" w:rsidR="009E2B46" w:rsidRDefault="009E2B46" w:rsidP="007B1AEF">
      <w:pPr>
        <w:spacing w:after="120"/>
        <w:jc w:val="center"/>
        <w:rPr>
          <w:rFonts w:ascii="Times New Roman" w:eastAsia="Times New Roman" w:hAnsi="Times New Roman" w:cs="Times New Roman"/>
          <w:b/>
          <w:bCs/>
          <w:sz w:val="28"/>
          <w:szCs w:val="28"/>
          <w:lang w:eastAsia="lv-LV"/>
        </w:rPr>
      </w:pPr>
      <w:r w:rsidRPr="009E2B46">
        <w:rPr>
          <w:rFonts w:ascii="Times New Roman" w:eastAsia="Times New Roman" w:hAnsi="Times New Roman" w:cs="Times New Roman"/>
          <w:b/>
          <w:bCs/>
          <w:sz w:val="28"/>
          <w:szCs w:val="28"/>
          <w:lang w:eastAsia="lv-LV"/>
        </w:rPr>
        <w:t>Satura rādītājs</w:t>
      </w:r>
    </w:p>
    <w:p w14:paraId="32FF3B8E" w14:textId="77777777" w:rsidR="009E2B46" w:rsidRPr="009E2B46" w:rsidRDefault="009E2B46" w:rsidP="007B1AEF">
      <w:pPr>
        <w:spacing w:after="120"/>
        <w:jc w:val="center"/>
        <w:rPr>
          <w:rFonts w:ascii="Times New Roman" w:eastAsia="Times New Roman" w:hAnsi="Times New Roman" w:cs="Times New Roman"/>
          <w:b/>
          <w:bCs/>
          <w:sz w:val="28"/>
          <w:szCs w:val="28"/>
          <w:lang w:eastAsia="lv-LV"/>
        </w:rPr>
      </w:pPr>
    </w:p>
    <w:tbl>
      <w:tblPr>
        <w:tblStyle w:val="Reatabula"/>
        <w:tblW w:w="8658" w:type="dxa"/>
        <w:tblLook w:val="04A0" w:firstRow="1" w:lastRow="0" w:firstColumn="1" w:lastColumn="0" w:noHBand="0" w:noVBand="1"/>
      </w:tblPr>
      <w:tblGrid>
        <w:gridCol w:w="648"/>
        <w:gridCol w:w="6840"/>
        <w:gridCol w:w="1170"/>
      </w:tblGrid>
      <w:tr w:rsidR="009E2B46" w14:paraId="292AC9FD" w14:textId="77777777" w:rsidTr="009E2B46">
        <w:tc>
          <w:tcPr>
            <w:tcW w:w="648" w:type="dxa"/>
          </w:tcPr>
          <w:p w14:paraId="049C9201" w14:textId="77777777" w:rsidR="009E2B46" w:rsidRPr="001B4328" w:rsidRDefault="005404F1" w:rsidP="007B1AEF">
            <w:pPr>
              <w:spacing w:after="120"/>
              <w:jc w:val="center"/>
              <w:rPr>
                <w:rFonts w:ascii="Times New Roman" w:eastAsia="Times New Roman" w:hAnsi="Times New Roman" w:cs="Times New Roman"/>
                <w:b/>
                <w:bCs/>
                <w:sz w:val="24"/>
                <w:szCs w:val="24"/>
                <w:lang w:eastAsia="lv-LV"/>
              </w:rPr>
            </w:pPr>
            <w:r w:rsidRPr="001B4328">
              <w:rPr>
                <w:rFonts w:ascii="Times New Roman" w:eastAsia="Times New Roman" w:hAnsi="Times New Roman" w:cs="Times New Roman"/>
                <w:b/>
                <w:bCs/>
                <w:sz w:val="24"/>
                <w:szCs w:val="24"/>
                <w:lang w:eastAsia="lv-LV"/>
              </w:rPr>
              <w:t>1.</w:t>
            </w:r>
          </w:p>
        </w:tc>
        <w:tc>
          <w:tcPr>
            <w:tcW w:w="6840" w:type="dxa"/>
          </w:tcPr>
          <w:p w14:paraId="0599D48F" w14:textId="77777777" w:rsidR="009E2B46" w:rsidRPr="001B4328" w:rsidRDefault="005404F1" w:rsidP="009E2B46">
            <w:pPr>
              <w:spacing w:before="120" w:after="120"/>
              <w:rPr>
                <w:rFonts w:ascii="Times New Roman" w:eastAsia="Times New Roman" w:hAnsi="Times New Roman" w:cs="Times New Roman"/>
                <w:b/>
                <w:bCs/>
                <w:sz w:val="24"/>
                <w:szCs w:val="24"/>
                <w:lang w:eastAsia="lv-LV"/>
              </w:rPr>
            </w:pPr>
            <w:r w:rsidRPr="001B4328">
              <w:rPr>
                <w:rFonts w:ascii="Times New Roman" w:eastAsia="Times New Roman" w:hAnsi="Times New Roman" w:cs="Times New Roman"/>
                <w:b/>
                <w:bCs/>
                <w:sz w:val="24"/>
                <w:szCs w:val="24"/>
                <w:lang w:eastAsia="lv-LV"/>
              </w:rPr>
              <w:t>Finanšu</w:t>
            </w:r>
            <w:r w:rsidR="009E2B46" w:rsidRPr="001B4328">
              <w:rPr>
                <w:rFonts w:ascii="Times New Roman" w:eastAsia="Times New Roman" w:hAnsi="Times New Roman" w:cs="Times New Roman"/>
                <w:b/>
                <w:bCs/>
                <w:sz w:val="24"/>
                <w:szCs w:val="24"/>
                <w:lang w:eastAsia="lv-LV"/>
              </w:rPr>
              <w:t xml:space="preserve"> pārskats</w:t>
            </w:r>
          </w:p>
        </w:tc>
        <w:tc>
          <w:tcPr>
            <w:tcW w:w="1170" w:type="dxa"/>
          </w:tcPr>
          <w:p w14:paraId="797C1B28" w14:textId="77777777" w:rsidR="009E2B46" w:rsidRPr="001B4328" w:rsidRDefault="009E2B46" w:rsidP="007B1AEF">
            <w:pPr>
              <w:spacing w:after="120"/>
              <w:jc w:val="center"/>
              <w:rPr>
                <w:rFonts w:ascii="Times New Roman" w:eastAsia="Times New Roman" w:hAnsi="Times New Roman" w:cs="Times New Roman"/>
                <w:b/>
                <w:bCs/>
                <w:sz w:val="24"/>
                <w:szCs w:val="24"/>
                <w:lang w:eastAsia="lv-LV"/>
              </w:rPr>
            </w:pPr>
          </w:p>
        </w:tc>
      </w:tr>
      <w:tr w:rsidR="009E2B46" w14:paraId="626F28EF" w14:textId="77777777" w:rsidTr="009E2B46">
        <w:tc>
          <w:tcPr>
            <w:tcW w:w="648" w:type="dxa"/>
          </w:tcPr>
          <w:p w14:paraId="6993BD82" w14:textId="77777777" w:rsidR="009E2B46"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1.1</w:t>
            </w:r>
          </w:p>
        </w:tc>
        <w:tc>
          <w:tcPr>
            <w:tcW w:w="6840" w:type="dxa"/>
          </w:tcPr>
          <w:p w14:paraId="63DA12D2" w14:textId="77777777" w:rsidR="009E2B46" w:rsidRPr="001B4328" w:rsidRDefault="005404F1" w:rsidP="005404F1">
            <w:pPr>
              <w:spacing w:before="120" w:after="120"/>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Bilance</w:t>
            </w:r>
          </w:p>
        </w:tc>
        <w:tc>
          <w:tcPr>
            <w:tcW w:w="1170" w:type="dxa"/>
          </w:tcPr>
          <w:p w14:paraId="4010E006" w14:textId="77777777" w:rsidR="009E2B46"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3</w:t>
            </w:r>
          </w:p>
        </w:tc>
      </w:tr>
      <w:tr w:rsidR="009E2B46" w14:paraId="42D392B1" w14:textId="77777777" w:rsidTr="009E2B46">
        <w:tc>
          <w:tcPr>
            <w:tcW w:w="648" w:type="dxa"/>
          </w:tcPr>
          <w:p w14:paraId="5D824219" w14:textId="77777777" w:rsidR="009E2B46"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1.2</w:t>
            </w:r>
          </w:p>
        </w:tc>
        <w:tc>
          <w:tcPr>
            <w:tcW w:w="6840" w:type="dxa"/>
          </w:tcPr>
          <w:p w14:paraId="692E9AC9" w14:textId="77777777" w:rsidR="009E2B46" w:rsidRPr="001B4328" w:rsidRDefault="005404F1" w:rsidP="005404F1">
            <w:pPr>
              <w:spacing w:before="120" w:after="120"/>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Ieņēmumu un izdevumu pārskats</w:t>
            </w:r>
          </w:p>
        </w:tc>
        <w:tc>
          <w:tcPr>
            <w:tcW w:w="1170" w:type="dxa"/>
          </w:tcPr>
          <w:p w14:paraId="3BF50BD4" w14:textId="77777777" w:rsidR="009E2B46"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4</w:t>
            </w:r>
          </w:p>
        </w:tc>
      </w:tr>
      <w:tr w:rsidR="009E2B46" w14:paraId="28DDF183" w14:textId="77777777" w:rsidTr="009E2B46">
        <w:tc>
          <w:tcPr>
            <w:tcW w:w="648" w:type="dxa"/>
          </w:tcPr>
          <w:p w14:paraId="49AF5F80" w14:textId="77777777" w:rsidR="009E2B46"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1.3</w:t>
            </w:r>
          </w:p>
        </w:tc>
        <w:tc>
          <w:tcPr>
            <w:tcW w:w="6840" w:type="dxa"/>
          </w:tcPr>
          <w:p w14:paraId="67EF8B1D" w14:textId="742A5E7C" w:rsidR="009E2B46" w:rsidRPr="001B4328" w:rsidRDefault="005404F1" w:rsidP="005404F1">
            <w:pPr>
              <w:spacing w:before="120" w:after="120"/>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Paskaidrojum</w:t>
            </w:r>
            <w:r w:rsidR="00E72551">
              <w:rPr>
                <w:rFonts w:ascii="Times New Roman" w:eastAsia="Times New Roman" w:hAnsi="Times New Roman" w:cs="Times New Roman"/>
                <w:bCs/>
                <w:sz w:val="24"/>
                <w:szCs w:val="24"/>
                <w:lang w:eastAsia="lv-LV"/>
              </w:rPr>
              <w:t>i</w:t>
            </w:r>
          </w:p>
        </w:tc>
        <w:tc>
          <w:tcPr>
            <w:tcW w:w="1170" w:type="dxa"/>
          </w:tcPr>
          <w:p w14:paraId="6BB8BAAA" w14:textId="322A4DE0" w:rsidR="009E2B46" w:rsidRPr="001B4328" w:rsidRDefault="009E2B46" w:rsidP="005404F1">
            <w:pPr>
              <w:spacing w:before="120" w:after="120"/>
              <w:jc w:val="center"/>
              <w:rPr>
                <w:rFonts w:ascii="Times New Roman" w:eastAsia="Times New Roman" w:hAnsi="Times New Roman" w:cs="Times New Roman"/>
                <w:bCs/>
                <w:sz w:val="24"/>
                <w:szCs w:val="24"/>
                <w:lang w:eastAsia="lv-LV"/>
              </w:rPr>
            </w:pPr>
          </w:p>
        </w:tc>
      </w:tr>
      <w:tr w:rsidR="00E72551" w14:paraId="13C0DD47" w14:textId="77777777" w:rsidTr="009E2B46">
        <w:tc>
          <w:tcPr>
            <w:tcW w:w="648" w:type="dxa"/>
          </w:tcPr>
          <w:p w14:paraId="013F6718" w14:textId="77777777" w:rsidR="00E72551" w:rsidRPr="001B4328" w:rsidRDefault="00E72551" w:rsidP="005404F1">
            <w:pPr>
              <w:spacing w:before="120" w:after="120"/>
              <w:jc w:val="center"/>
              <w:rPr>
                <w:rFonts w:ascii="Times New Roman" w:eastAsia="Times New Roman" w:hAnsi="Times New Roman" w:cs="Times New Roman"/>
                <w:bCs/>
                <w:sz w:val="24"/>
                <w:szCs w:val="24"/>
                <w:lang w:eastAsia="lv-LV"/>
              </w:rPr>
            </w:pPr>
          </w:p>
        </w:tc>
        <w:tc>
          <w:tcPr>
            <w:tcW w:w="6840" w:type="dxa"/>
          </w:tcPr>
          <w:p w14:paraId="7862C73A" w14:textId="4657D244" w:rsidR="00E72551" w:rsidRPr="001B4328" w:rsidRDefault="00E72551" w:rsidP="005404F1">
            <w:pPr>
              <w:spacing w:before="120" w:after="12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           Par bilances posteņiem</w:t>
            </w:r>
          </w:p>
        </w:tc>
        <w:tc>
          <w:tcPr>
            <w:tcW w:w="1170" w:type="dxa"/>
          </w:tcPr>
          <w:p w14:paraId="0081EF2A" w14:textId="1BFA55AE" w:rsidR="00E72551" w:rsidRDefault="00E72551" w:rsidP="005404F1">
            <w:pPr>
              <w:spacing w:before="120" w:after="120"/>
              <w:jc w:val="cente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5</w:t>
            </w:r>
          </w:p>
        </w:tc>
      </w:tr>
      <w:tr w:rsidR="00E72551" w14:paraId="0789F5D0" w14:textId="77777777" w:rsidTr="009E2B46">
        <w:tc>
          <w:tcPr>
            <w:tcW w:w="648" w:type="dxa"/>
          </w:tcPr>
          <w:p w14:paraId="269DAA29" w14:textId="77777777" w:rsidR="00E72551" w:rsidRPr="001B4328" w:rsidRDefault="00E72551" w:rsidP="005404F1">
            <w:pPr>
              <w:spacing w:before="120" w:after="120"/>
              <w:jc w:val="center"/>
              <w:rPr>
                <w:rFonts w:ascii="Times New Roman" w:eastAsia="Times New Roman" w:hAnsi="Times New Roman" w:cs="Times New Roman"/>
                <w:bCs/>
                <w:sz w:val="24"/>
                <w:szCs w:val="24"/>
                <w:lang w:eastAsia="lv-LV"/>
              </w:rPr>
            </w:pPr>
          </w:p>
        </w:tc>
        <w:tc>
          <w:tcPr>
            <w:tcW w:w="6840" w:type="dxa"/>
          </w:tcPr>
          <w:p w14:paraId="0995BBB8" w14:textId="7509B294" w:rsidR="00E72551" w:rsidRPr="001B4328" w:rsidRDefault="00E72551" w:rsidP="005404F1">
            <w:pPr>
              <w:spacing w:before="120" w:after="120"/>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           Par ieņēmumu izlietojumu</w:t>
            </w:r>
          </w:p>
        </w:tc>
        <w:tc>
          <w:tcPr>
            <w:tcW w:w="1170" w:type="dxa"/>
          </w:tcPr>
          <w:p w14:paraId="504F26A2" w14:textId="6DB5BCBD" w:rsidR="00E72551" w:rsidRDefault="00E72551" w:rsidP="005404F1">
            <w:pPr>
              <w:spacing w:before="120" w:after="120"/>
              <w:jc w:val="cente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6</w:t>
            </w:r>
          </w:p>
        </w:tc>
      </w:tr>
      <w:tr w:rsidR="009E2B46" w14:paraId="40FBB3AF" w14:textId="77777777" w:rsidTr="009E2B46">
        <w:tc>
          <w:tcPr>
            <w:tcW w:w="648" w:type="dxa"/>
          </w:tcPr>
          <w:p w14:paraId="6586FBD7" w14:textId="77777777" w:rsidR="009E2B46" w:rsidRPr="001B4328" w:rsidRDefault="005404F1" w:rsidP="005404F1">
            <w:pPr>
              <w:spacing w:before="120" w:after="120"/>
              <w:jc w:val="center"/>
              <w:rPr>
                <w:rFonts w:ascii="Times New Roman" w:eastAsia="Times New Roman" w:hAnsi="Times New Roman" w:cs="Times New Roman"/>
                <w:b/>
                <w:bCs/>
                <w:sz w:val="24"/>
                <w:szCs w:val="24"/>
                <w:lang w:eastAsia="lv-LV"/>
              </w:rPr>
            </w:pPr>
            <w:r w:rsidRPr="001B4328">
              <w:rPr>
                <w:rFonts w:ascii="Times New Roman" w:eastAsia="Times New Roman" w:hAnsi="Times New Roman" w:cs="Times New Roman"/>
                <w:b/>
                <w:bCs/>
                <w:sz w:val="24"/>
                <w:szCs w:val="24"/>
                <w:lang w:eastAsia="lv-LV"/>
              </w:rPr>
              <w:t>2.</w:t>
            </w:r>
          </w:p>
        </w:tc>
        <w:tc>
          <w:tcPr>
            <w:tcW w:w="6840" w:type="dxa"/>
          </w:tcPr>
          <w:p w14:paraId="06784B5D" w14:textId="248D827D" w:rsidR="009E2B46" w:rsidRPr="001B4328" w:rsidRDefault="00E72551" w:rsidP="005404F1">
            <w:pPr>
              <w:spacing w:before="120" w:after="120"/>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Vadības z</w:t>
            </w:r>
            <w:r w:rsidR="005404F1" w:rsidRPr="001B4328">
              <w:rPr>
                <w:rFonts w:ascii="Times New Roman" w:eastAsia="Times New Roman" w:hAnsi="Times New Roman" w:cs="Times New Roman"/>
                <w:b/>
                <w:bCs/>
                <w:sz w:val="24"/>
                <w:szCs w:val="24"/>
                <w:lang w:eastAsia="lv-LV"/>
              </w:rPr>
              <w:t>iņojums</w:t>
            </w:r>
          </w:p>
        </w:tc>
        <w:tc>
          <w:tcPr>
            <w:tcW w:w="1170" w:type="dxa"/>
          </w:tcPr>
          <w:p w14:paraId="4FEFE39C" w14:textId="77777777" w:rsidR="009E2B46" w:rsidRPr="001B4328" w:rsidRDefault="009E2B46" w:rsidP="005404F1">
            <w:pPr>
              <w:spacing w:before="120" w:after="120"/>
              <w:jc w:val="center"/>
              <w:rPr>
                <w:rFonts w:ascii="Times New Roman" w:eastAsia="Times New Roman" w:hAnsi="Times New Roman" w:cs="Times New Roman"/>
                <w:bCs/>
                <w:sz w:val="24"/>
                <w:szCs w:val="24"/>
                <w:lang w:eastAsia="lv-LV"/>
              </w:rPr>
            </w:pPr>
          </w:p>
        </w:tc>
      </w:tr>
      <w:tr w:rsidR="005404F1" w14:paraId="6C545558" w14:textId="77777777" w:rsidTr="009E2B46">
        <w:tc>
          <w:tcPr>
            <w:tcW w:w="648" w:type="dxa"/>
          </w:tcPr>
          <w:p w14:paraId="13291C84" w14:textId="77777777" w:rsidR="005404F1"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2.1</w:t>
            </w:r>
          </w:p>
        </w:tc>
        <w:tc>
          <w:tcPr>
            <w:tcW w:w="6840" w:type="dxa"/>
          </w:tcPr>
          <w:p w14:paraId="2B37A28F" w14:textId="77777777" w:rsidR="005404F1" w:rsidRPr="001B4328" w:rsidRDefault="005404F1" w:rsidP="005404F1">
            <w:pPr>
              <w:spacing w:before="120" w:after="120"/>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Vispārīga informācija</w:t>
            </w:r>
          </w:p>
        </w:tc>
        <w:tc>
          <w:tcPr>
            <w:tcW w:w="1170" w:type="dxa"/>
          </w:tcPr>
          <w:p w14:paraId="1064210B" w14:textId="0AD0954B" w:rsidR="005404F1" w:rsidRPr="001B4328" w:rsidRDefault="00E72551" w:rsidP="005404F1">
            <w:pPr>
              <w:spacing w:before="120" w:after="120"/>
              <w:jc w:val="cente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7</w:t>
            </w:r>
          </w:p>
        </w:tc>
      </w:tr>
      <w:tr w:rsidR="005404F1" w14:paraId="6E7641B5" w14:textId="77777777" w:rsidTr="009E2B46">
        <w:tc>
          <w:tcPr>
            <w:tcW w:w="648" w:type="dxa"/>
          </w:tcPr>
          <w:p w14:paraId="7A5B1391" w14:textId="77777777" w:rsidR="005404F1" w:rsidRPr="001B4328" w:rsidRDefault="005404F1" w:rsidP="005404F1">
            <w:pPr>
              <w:spacing w:before="120" w:after="120"/>
              <w:jc w:val="center"/>
              <w:rPr>
                <w:rFonts w:ascii="Times New Roman" w:eastAsia="Times New Roman" w:hAnsi="Times New Roman" w:cs="Times New Roman"/>
                <w:bCs/>
                <w:sz w:val="24"/>
                <w:szCs w:val="24"/>
                <w:lang w:eastAsia="lv-LV"/>
              </w:rPr>
            </w:pPr>
            <w:r w:rsidRPr="001B4328">
              <w:rPr>
                <w:rFonts w:ascii="Times New Roman" w:eastAsia="Times New Roman" w:hAnsi="Times New Roman" w:cs="Times New Roman"/>
                <w:bCs/>
                <w:sz w:val="24"/>
                <w:szCs w:val="24"/>
                <w:lang w:eastAsia="lv-LV"/>
              </w:rPr>
              <w:t>2.2</w:t>
            </w:r>
          </w:p>
        </w:tc>
        <w:tc>
          <w:tcPr>
            <w:tcW w:w="6840" w:type="dxa"/>
          </w:tcPr>
          <w:p w14:paraId="130A9299" w14:textId="77777777" w:rsidR="005404F1" w:rsidRPr="001B4328" w:rsidRDefault="005404F1" w:rsidP="005404F1">
            <w:pPr>
              <w:pStyle w:val="Pamattekstsaratkpi"/>
              <w:spacing w:before="120" w:after="120"/>
              <w:ind w:firstLine="0"/>
              <w:jc w:val="left"/>
              <w:rPr>
                <w:bCs/>
                <w:sz w:val="24"/>
                <w:szCs w:val="24"/>
              </w:rPr>
            </w:pPr>
            <w:r w:rsidRPr="001B4328">
              <w:rPr>
                <w:sz w:val="24"/>
                <w:szCs w:val="24"/>
                <w:lang w:val="lv-LV"/>
              </w:rPr>
              <w:t>Biedrības darbība pārskata gadā</w:t>
            </w:r>
          </w:p>
        </w:tc>
        <w:tc>
          <w:tcPr>
            <w:tcW w:w="1170" w:type="dxa"/>
          </w:tcPr>
          <w:p w14:paraId="17A6A0DF" w14:textId="06FD6E2C" w:rsidR="005404F1" w:rsidRPr="001B4328" w:rsidRDefault="00E72551" w:rsidP="005404F1">
            <w:pPr>
              <w:spacing w:before="120" w:after="120"/>
              <w:jc w:val="cente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8-9</w:t>
            </w:r>
          </w:p>
        </w:tc>
      </w:tr>
    </w:tbl>
    <w:p w14:paraId="32AB706A"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7604611B"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210E3768"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39704827" w14:textId="77777777" w:rsidR="009E2B46" w:rsidRDefault="009E2B46" w:rsidP="007B1AEF">
      <w:pPr>
        <w:spacing w:after="120"/>
        <w:jc w:val="center"/>
        <w:rPr>
          <w:rFonts w:ascii="Times New Roman" w:eastAsia="Times New Roman" w:hAnsi="Times New Roman" w:cs="Times New Roman"/>
          <w:b/>
          <w:bCs/>
          <w:sz w:val="32"/>
          <w:szCs w:val="32"/>
          <w:lang w:eastAsia="lv-LV"/>
        </w:rPr>
      </w:pPr>
    </w:p>
    <w:p w14:paraId="238CE2ED" w14:textId="77777777" w:rsidR="005404F1" w:rsidRDefault="005404F1" w:rsidP="007B1AEF">
      <w:pPr>
        <w:spacing w:after="120"/>
        <w:jc w:val="center"/>
        <w:rPr>
          <w:rFonts w:ascii="Times New Roman" w:eastAsia="Times New Roman" w:hAnsi="Times New Roman" w:cs="Times New Roman"/>
          <w:b/>
          <w:bCs/>
          <w:sz w:val="32"/>
          <w:szCs w:val="32"/>
          <w:lang w:eastAsia="lv-LV"/>
        </w:rPr>
      </w:pPr>
    </w:p>
    <w:p w14:paraId="6EEA6102" w14:textId="77777777" w:rsidR="005404F1" w:rsidRDefault="005404F1" w:rsidP="005404F1">
      <w:pPr>
        <w:spacing w:before="0" w:after="0"/>
        <w:jc w:val="center"/>
        <w:rPr>
          <w:rFonts w:ascii="Times New Roman" w:eastAsia="Times New Roman" w:hAnsi="Times New Roman" w:cs="Times New Roman"/>
          <w:bCs/>
          <w:lang w:eastAsia="lv-LV"/>
        </w:rPr>
      </w:pPr>
    </w:p>
    <w:p w14:paraId="30986B6F" w14:textId="77777777" w:rsidR="005404F1" w:rsidRDefault="005404F1" w:rsidP="005404F1">
      <w:pPr>
        <w:spacing w:before="0" w:after="0"/>
        <w:jc w:val="center"/>
        <w:rPr>
          <w:rFonts w:ascii="Times New Roman" w:eastAsia="Times New Roman" w:hAnsi="Times New Roman" w:cs="Times New Roman"/>
          <w:bCs/>
          <w:lang w:eastAsia="lv-LV"/>
        </w:rPr>
      </w:pPr>
    </w:p>
    <w:p w14:paraId="625E55C4" w14:textId="77777777" w:rsidR="005404F1" w:rsidRDefault="005404F1" w:rsidP="005404F1">
      <w:pPr>
        <w:spacing w:before="0" w:after="0"/>
        <w:jc w:val="center"/>
        <w:rPr>
          <w:rFonts w:ascii="Times New Roman" w:eastAsia="Times New Roman" w:hAnsi="Times New Roman" w:cs="Times New Roman"/>
          <w:bCs/>
          <w:lang w:eastAsia="lv-LV"/>
        </w:rPr>
      </w:pPr>
    </w:p>
    <w:p w14:paraId="580D353D" w14:textId="77777777" w:rsidR="005404F1" w:rsidRDefault="005404F1" w:rsidP="005404F1">
      <w:pPr>
        <w:spacing w:before="0" w:after="0"/>
        <w:jc w:val="center"/>
        <w:rPr>
          <w:rFonts w:ascii="Times New Roman" w:eastAsia="Times New Roman" w:hAnsi="Times New Roman" w:cs="Times New Roman"/>
          <w:bCs/>
          <w:lang w:eastAsia="lv-LV"/>
        </w:rPr>
      </w:pPr>
    </w:p>
    <w:p w14:paraId="0DC05ABA" w14:textId="77777777" w:rsidR="001B4328" w:rsidRDefault="001B4328" w:rsidP="005404F1">
      <w:pPr>
        <w:spacing w:before="0" w:after="0"/>
        <w:jc w:val="right"/>
        <w:rPr>
          <w:rFonts w:ascii="Times New Roman" w:eastAsia="Times New Roman" w:hAnsi="Times New Roman" w:cs="Times New Roman"/>
          <w:bCs/>
          <w:lang w:eastAsia="lv-LV"/>
        </w:rPr>
      </w:pPr>
    </w:p>
    <w:p w14:paraId="276544D3" w14:textId="77777777" w:rsidR="005404F1" w:rsidRDefault="005404F1" w:rsidP="007B1AEF">
      <w:pPr>
        <w:spacing w:after="120"/>
        <w:jc w:val="center"/>
        <w:rPr>
          <w:rFonts w:ascii="Times New Roman" w:eastAsia="Times New Roman" w:hAnsi="Times New Roman" w:cs="Times New Roman"/>
          <w:b/>
          <w:bCs/>
          <w:sz w:val="32"/>
          <w:szCs w:val="32"/>
          <w:lang w:eastAsia="lv-LV"/>
        </w:rPr>
      </w:pPr>
    </w:p>
    <w:p w14:paraId="7723A128" w14:textId="77777777" w:rsidR="00E72551" w:rsidRDefault="00E72551" w:rsidP="007B1AEF">
      <w:pPr>
        <w:spacing w:after="120"/>
        <w:jc w:val="center"/>
        <w:rPr>
          <w:rFonts w:ascii="Times New Roman" w:eastAsia="Times New Roman" w:hAnsi="Times New Roman" w:cs="Times New Roman"/>
          <w:b/>
          <w:bCs/>
          <w:sz w:val="32"/>
          <w:szCs w:val="32"/>
          <w:lang w:eastAsia="lv-LV"/>
        </w:rPr>
      </w:pPr>
    </w:p>
    <w:p w14:paraId="730E0F6B" w14:textId="43783F5D" w:rsidR="007B1AEF" w:rsidRPr="007B1AEF" w:rsidRDefault="007B1AEF" w:rsidP="007B1AEF">
      <w:pPr>
        <w:spacing w:after="120"/>
        <w:jc w:val="center"/>
        <w:rPr>
          <w:rFonts w:ascii="Times New Roman" w:eastAsia="Times New Roman" w:hAnsi="Times New Roman" w:cs="Times New Roman"/>
          <w:b/>
          <w:bCs/>
          <w:sz w:val="32"/>
          <w:szCs w:val="32"/>
          <w:lang w:eastAsia="lv-LV"/>
        </w:rPr>
      </w:pPr>
      <w:r w:rsidRPr="00262976">
        <w:rPr>
          <w:rFonts w:ascii="Times New Roman" w:eastAsia="Times New Roman" w:hAnsi="Times New Roman" w:cs="Times New Roman"/>
          <w:b/>
          <w:bCs/>
          <w:sz w:val="32"/>
          <w:szCs w:val="32"/>
          <w:lang w:eastAsia="lv-LV"/>
        </w:rPr>
        <w:t>Bilance</w:t>
      </w:r>
    </w:p>
    <w:p w14:paraId="7D72619F" w14:textId="149BEC3C" w:rsidR="007B1AEF" w:rsidRDefault="007B1AEF" w:rsidP="007B1AEF">
      <w:pPr>
        <w:spacing w:before="120"/>
        <w:jc w:val="center"/>
      </w:pPr>
      <w:r w:rsidRPr="00262976">
        <w:rPr>
          <w:rFonts w:ascii="Times New Roman" w:eastAsia="Times New Roman" w:hAnsi="Times New Roman" w:cs="Times New Roman"/>
          <w:b/>
          <w:bCs/>
          <w:lang w:eastAsia="lv-LV"/>
        </w:rPr>
        <w:t xml:space="preserve"> </w:t>
      </w:r>
      <w:r w:rsidR="00043E19">
        <w:rPr>
          <w:rFonts w:ascii="Times New Roman" w:eastAsia="Times New Roman" w:hAnsi="Times New Roman" w:cs="Times New Roman"/>
          <w:b/>
          <w:bCs/>
          <w:lang w:eastAsia="lv-LV"/>
        </w:rPr>
        <w:t>2024</w:t>
      </w:r>
      <w:r w:rsidRPr="00262976">
        <w:rPr>
          <w:rFonts w:ascii="Times New Roman" w:eastAsia="Times New Roman" w:hAnsi="Times New Roman" w:cs="Times New Roman"/>
          <w:b/>
          <w:bCs/>
          <w:lang w:eastAsia="lv-LV"/>
        </w:rPr>
        <w:t>.gada 31.decembr</w:t>
      </w:r>
      <w:r w:rsidR="00A252D2">
        <w:rPr>
          <w:rFonts w:ascii="Times New Roman" w:eastAsia="Times New Roman" w:hAnsi="Times New Roman" w:cs="Times New Roman"/>
          <w:b/>
          <w:bCs/>
          <w:lang w:eastAsia="lv-LV"/>
        </w:rPr>
        <w:t>ī</w:t>
      </w:r>
    </w:p>
    <w:tbl>
      <w:tblPr>
        <w:tblW w:w="9036" w:type="dxa"/>
        <w:tblInd w:w="93" w:type="dxa"/>
        <w:tblLook w:val="04A0" w:firstRow="1" w:lastRow="0" w:firstColumn="1" w:lastColumn="0" w:noHBand="0" w:noVBand="1"/>
      </w:tblPr>
      <w:tblGrid>
        <w:gridCol w:w="333"/>
        <w:gridCol w:w="111"/>
        <w:gridCol w:w="406"/>
        <w:gridCol w:w="5546"/>
        <w:gridCol w:w="1300"/>
        <w:gridCol w:w="1340"/>
      </w:tblGrid>
      <w:tr w:rsidR="00262976" w:rsidRPr="00262976" w14:paraId="76EC838F" w14:textId="77777777" w:rsidTr="00F10008">
        <w:trPr>
          <w:trHeight w:val="300"/>
        </w:trPr>
        <w:tc>
          <w:tcPr>
            <w:tcW w:w="6396" w:type="dxa"/>
            <w:gridSpan w:val="4"/>
            <w:tcBorders>
              <w:top w:val="nil"/>
              <w:left w:val="nil"/>
              <w:bottom w:val="nil"/>
              <w:right w:val="nil"/>
            </w:tcBorders>
            <w:shd w:val="clear" w:color="auto" w:fill="auto"/>
            <w:noWrap/>
            <w:vAlign w:val="bottom"/>
            <w:hideMark/>
          </w:tcPr>
          <w:p w14:paraId="28180461" w14:textId="77777777" w:rsidR="00262976" w:rsidRPr="0022602A" w:rsidRDefault="00262976" w:rsidP="00262976">
            <w:pPr>
              <w:spacing w:before="0" w:after="0"/>
              <w:rPr>
                <w:rFonts w:ascii="Times New Roman" w:eastAsia="Times New Roman" w:hAnsi="Times New Roman" w:cs="Times New Roman"/>
                <w:b/>
                <w:bCs/>
                <w:lang w:eastAsia="lv-LV"/>
              </w:rPr>
            </w:pPr>
          </w:p>
        </w:tc>
        <w:tc>
          <w:tcPr>
            <w:tcW w:w="2640" w:type="dxa"/>
            <w:gridSpan w:val="2"/>
            <w:tcBorders>
              <w:top w:val="nil"/>
              <w:left w:val="nil"/>
              <w:bottom w:val="nil"/>
              <w:right w:val="nil"/>
            </w:tcBorders>
            <w:shd w:val="clear" w:color="auto" w:fill="auto"/>
            <w:noWrap/>
            <w:vAlign w:val="bottom"/>
            <w:hideMark/>
          </w:tcPr>
          <w:p w14:paraId="3C6CBB34" w14:textId="77777777" w:rsidR="00262976" w:rsidRPr="0022602A" w:rsidRDefault="00262976" w:rsidP="00262976">
            <w:pPr>
              <w:spacing w:before="0" w:after="0"/>
              <w:jc w:val="right"/>
              <w:rPr>
                <w:rFonts w:ascii="Times New Roman" w:eastAsia="Times New Roman" w:hAnsi="Times New Roman" w:cs="Times New Roman"/>
                <w:b/>
                <w:bCs/>
                <w:lang w:eastAsia="lv-LV"/>
              </w:rPr>
            </w:pPr>
          </w:p>
          <w:p w14:paraId="32569C0C" w14:textId="77777777" w:rsidR="007B1AEF" w:rsidRPr="0022602A" w:rsidRDefault="007B1AEF" w:rsidP="00262976">
            <w:pPr>
              <w:spacing w:before="0" w:after="0"/>
              <w:jc w:val="right"/>
              <w:rPr>
                <w:rFonts w:ascii="Times New Roman" w:eastAsia="Times New Roman" w:hAnsi="Times New Roman" w:cs="Times New Roman"/>
                <w:b/>
                <w:bCs/>
                <w:lang w:eastAsia="lv-LV"/>
              </w:rPr>
            </w:pPr>
          </w:p>
          <w:p w14:paraId="3FAD5040" w14:textId="77777777" w:rsidR="007B1AEF" w:rsidRPr="0022602A" w:rsidRDefault="000D00DC" w:rsidP="000D00DC">
            <w:pPr>
              <w:spacing w:before="0" w:after="0"/>
              <w:jc w:val="right"/>
              <w:rPr>
                <w:rFonts w:ascii="Times New Roman" w:eastAsia="Times New Roman" w:hAnsi="Times New Roman" w:cs="Times New Roman"/>
                <w:bCs/>
                <w:i/>
                <w:lang w:eastAsia="lv-LV"/>
              </w:rPr>
            </w:pPr>
            <w:r w:rsidRPr="0022602A">
              <w:rPr>
                <w:rFonts w:ascii="Times New Roman" w:eastAsia="Times New Roman" w:hAnsi="Times New Roman" w:cs="Times New Roman"/>
                <w:bCs/>
                <w:i/>
                <w:lang w:eastAsia="lv-LV"/>
              </w:rPr>
              <w:t>Euro</w:t>
            </w:r>
          </w:p>
        </w:tc>
      </w:tr>
      <w:tr w:rsidR="00262976" w:rsidRPr="00262976" w14:paraId="7EBC208A" w14:textId="77777777" w:rsidTr="00F10008">
        <w:trPr>
          <w:trHeight w:val="480"/>
        </w:trPr>
        <w:tc>
          <w:tcPr>
            <w:tcW w:w="6396" w:type="dxa"/>
            <w:gridSpan w:val="4"/>
            <w:tcBorders>
              <w:top w:val="single" w:sz="4" w:space="0" w:color="auto"/>
              <w:left w:val="single" w:sz="4" w:space="0" w:color="auto"/>
              <w:bottom w:val="nil"/>
              <w:right w:val="single" w:sz="4" w:space="0" w:color="auto"/>
            </w:tcBorders>
            <w:shd w:val="clear" w:color="000000" w:fill="FFFFFF"/>
            <w:noWrap/>
            <w:vAlign w:val="center"/>
            <w:hideMark/>
          </w:tcPr>
          <w:p w14:paraId="6A7FFCC2" w14:textId="77777777" w:rsidR="00262976" w:rsidRPr="00CD6957" w:rsidRDefault="00262976" w:rsidP="00262976">
            <w:pPr>
              <w:spacing w:before="0" w:after="0"/>
              <w:rPr>
                <w:rFonts w:ascii="Times New Roman" w:eastAsia="Times New Roman" w:hAnsi="Times New Roman" w:cs="Times New Roman"/>
                <w:sz w:val="20"/>
                <w:szCs w:val="20"/>
                <w:lang w:eastAsia="lv-LV"/>
              </w:rPr>
            </w:pPr>
            <w:r w:rsidRPr="00CD6957">
              <w:rPr>
                <w:rFonts w:ascii="Times New Roman" w:eastAsia="Times New Roman" w:hAnsi="Times New Roman" w:cs="Times New Roman"/>
                <w:sz w:val="20"/>
                <w:szCs w:val="20"/>
                <w:lang w:eastAsia="lv-LV"/>
              </w:rPr>
              <w:t>AKTĪVS</w:t>
            </w:r>
          </w:p>
        </w:tc>
        <w:tc>
          <w:tcPr>
            <w:tcW w:w="1300" w:type="dxa"/>
            <w:tcBorders>
              <w:top w:val="single" w:sz="4" w:space="0" w:color="auto"/>
              <w:left w:val="nil"/>
              <w:bottom w:val="nil"/>
              <w:right w:val="nil"/>
            </w:tcBorders>
            <w:shd w:val="clear" w:color="000000" w:fill="FFFFFF"/>
            <w:vAlign w:val="center"/>
            <w:hideMark/>
          </w:tcPr>
          <w:p w14:paraId="4B108966" w14:textId="0C53CC2C" w:rsidR="00262976" w:rsidRPr="0022602A" w:rsidRDefault="0022602A" w:rsidP="00262976">
            <w:pPr>
              <w:spacing w:before="0" w:after="0"/>
              <w:jc w:val="center"/>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31.12.</w:t>
            </w:r>
            <w:r w:rsidR="00043E19">
              <w:rPr>
                <w:rFonts w:ascii="Times New Roman" w:eastAsia="Times New Roman" w:hAnsi="Times New Roman" w:cs="Times New Roman"/>
                <w:sz w:val="18"/>
                <w:szCs w:val="18"/>
                <w:lang w:eastAsia="lv-LV"/>
              </w:rPr>
              <w:t>2024</w:t>
            </w: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73EF9C" w14:textId="6056F47A" w:rsidR="00262976" w:rsidRPr="0022602A" w:rsidRDefault="0022602A" w:rsidP="00262976">
            <w:pPr>
              <w:spacing w:before="0" w:after="0"/>
              <w:jc w:val="center"/>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31.12</w:t>
            </w:r>
            <w:r w:rsidR="00C86EED">
              <w:rPr>
                <w:rFonts w:ascii="Times New Roman" w:eastAsia="Times New Roman" w:hAnsi="Times New Roman" w:cs="Times New Roman"/>
                <w:sz w:val="18"/>
                <w:szCs w:val="18"/>
                <w:lang w:eastAsia="lv-LV"/>
              </w:rPr>
              <w:t>.2</w:t>
            </w:r>
            <w:r>
              <w:rPr>
                <w:rFonts w:ascii="Times New Roman" w:eastAsia="Times New Roman" w:hAnsi="Times New Roman" w:cs="Times New Roman"/>
                <w:sz w:val="18"/>
                <w:szCs w:val="18"/>
                <w:lang w:eastAsia="lv-LV"/>
              </w:rPr>
              <w:t>0</w:t>
            </w:r>
            <w:r w:rsidR="00C86EED">
              <w:rPr>
                <w:rFonts w:ascii="Times New Roman" w:eastAsia="Times New Roman" w:hAnsi="Times New Roman" w:cs="Times New Roman"/>
                <w:sz w:val="18"/>
                <w:szCs w:val="18"/>
                <w:lang w:eastAsia="lv-LV"/>
              </w:rPr>
              <w:t>2</w:t>
            </w:r>
            <w:r w:rsidR="00FD14BD">
              <w:rPr>
                <w:rFonts w:ascii="Times New Roman" w:eastAsia="Times New Roman" w:hAnsi="Times New Roman" w:cs="Times New Roman"/>
                <w:sz w:val="18"/>
                <w:szCs w:val="18"/>
                <w:lang w:eastAsia="lv-LV"/>
              </w:rPr>
              <w:t>3</w:t>
            </w:r>
          </w:p>
        </w:tc>
      </w:tr>
      <w:tr w:rsidR="0089738D" w:rsidRPr="00262976" w14:paraId="0EC0BB60"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394B6B" w14:textId="1AB28111" w:rsidR="0089738D" w:rsidRPr="00DE63DF" w:rsidRDefault="0089738D" w:rsidP="00262976">
            <w:pPr>
              <w:spacing w:before="0" w:after="0"/>
              <w:rPr>
                <w:rFonts w:ascii="Times New Roman" w:eastAsia="Times New Roman" w:hAnsi="Times New Roman" w:cs="Times New Roman"/>
                <w:b/>
                <w:bCs/>
                <w:sz w:val="20"/>
                <w:szCs w:val="20"/>
                <w:lang w:eastAsia="lv-LV"/>
              </w:rPr>
            </w:pPr>
            <w:r w:rsidRPr="00DE63DF">
              <w:rPr>
                <w:rFonts w:ascii="Times New Roman" w:eastAsia="Times New Roman" w:hAnsi="Times New Roman" w:cs="Times New Roman"/>
                <w:b/>
                <w:bCs/>
                <w:sz w:val="20"/>
                <w:szCs w:val="20"/>
                <w:lang w:eastAsia="lv-LV"/>
              </w:rPr>
              <w:t>ILGTERMIŅA IEGULDĪJUMI</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14:paraId="3B0EEFF5" w14:textId="77777777" w:rsidR="0089738D" w:rsidRPr="0022602A" w:rsidRDefault="0089738D" w:rsidP="00262976">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47186AA9" w14:textId="77777777" w:rsidR="0089738D" w:rsidRPr="0022602A" w:rsidRDefault="0089738D" w:rsidP="00445436">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r>
      <w:tr w:rsidR="00326D65" w:rsidRPr="00262976" w14:paraId="2883CA1B"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tcPr>
          <w:p w14:paraId="3156D9D4" w14:textId="26BF1BCD" w:rsidR="00326D65" w:rsidRDefault="00326D65" w:rsidP="00262976">
            <w:pPr>
              <w:spacing w:before="0" w:after="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I Nemateriālie ieguldījumi</w:t>
            </w:r>
          </w:p>
        </w:tc>
        <w:tc>
          <w:tcPr>
            <w:tcW w:w="1300" w:type="dxa"/>
            <w:tcBorders>
              <w:top w:val="single" w:sz="4" w:space="0" w:color="auto"/>
              <w:left w:val="nil"/>
              <w:bottom w:val="single" w:sz="4" w:space="0" w:color="auto"/>
              <w:right w:val="single" w:sz="4" w:space="0" w:color="auto"/>
            </w:tcBorders>
            <w:shd w:val="clear" w:color="000000" w:fill="FFFFFF"/>
            <w:noWrap/>
            <w:vAlign w:val="bottom"/>
          </w:tcPr>
          <w:p w14:paraId="6BEF719B" w14:textId="0C79D5F4" w:rsidR="00326D65" w:rsidRPr="0022602A" w:rsidRDefault="00FD14BD" w:rsidP="00326D65">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69</w:t>
            </w:r>
          </w:p>
        </w:tc>
        <w:tc>
          <w:tcPr>
            <w:tcW w:w="1340" w:type="dxa"/>
            <w:tcBorders>
              <w:top w:val="nil"/>
              <w:left w:val="nil"/>
              <w:bottom w:val="single" w:sz="4" w:space="0" w:color="auto"/>
              <w:right w:val="single" w:sz="4" w:space="0" w:color="auto"/>
            </w:tcBorders>
            <w:shd w:val="clear" w:color="000000" w:fill="FFFFFF"/>
            <w:noWrap/>
            <w:vAlign w:val="bottom"/>
          </w:tcPr>
          <w:p w14:paraId="5BE62E1C" w14:textId="7CAF5D95" w:rsidR="00326D65" w:rsidRPr="0022602A" w:rsidRDefault="00FD14BD" w:rsidP="00326D65">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92</w:t>
            </w:r>
          </w:p>
        </w:tc>
      </w:tr>
      <w:tr w:rsidR="0089738D" w:rsidRPr="00262976" w14:paraId="2DEC9679" w14:textId="77777777" w:rsidTr="00326D65">
        <w:trPr>
          <w:trHeight w:val="255"/>
        </w:trPr>
        <w:tc>
          <w:tcPr>
            <w:tcW w:w="333" w:type="dxa"/>
            <w:tcBorders>
              <w:top w:val="single" w:sz="4" w:space="0" w:color="auto"/>
              <w:left w:val="single" w:sz="4" w:space="0" w:color="auto"/>
              <w:right w:val="nil"/>
            </w:tcBorders>
            <w:shd w:val="clear" w:color="000000" w:fill="FFFFFF"/>
            <w:noWrap/>
            <w:vAlign w:val="bottom"/>
            <w:hideMark/>
          </w:tcPr>
          <w:p w14:paraId="12E10D85" w14:textId="77777777" w:rsidR="0089738D" w:rsidRPr="0022602A" w:rsidRDefault="0089738D" w:rsidP="00262976">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6063"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5ED07145" w14:textId="343100DD" w:rsidR="0089738D" w:rsidRPr="0022602A" w:rsidRDefault="0089738D" w:rsidP="00C4191F">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I</w:t>
            </w:r>
            <w:r w:rsidR="00326D65">
              <w:rPr>
                <w:rFonts w:ascii="Times New Roman" w:eastAsia="Times New Roman" w:hAnsi="Times New Roman" w:cs="Times New Roman"/>
                <w:sz w:val="20"/>
                <w:szCs w:val="20"/>
                <w:lang w:eastAsia="lv-LV"/>
              </w:rPr>
              <w:t>I</w:t>
            </w:r>
            <w:r w:rsidRPr="0022602A">
              <w:rPr>
                <w:rFonts w:ascii="Times New Roman" w:eastAsia="Times New Roman" w:hAnsi="Times New Roman" w:cs="Times New Roman"/>
                <w:sz w:val="20"/>
                <w:szCs w:val="20"/>
                <w:lang w:eastAsia="lv-LV"/>
              </w:rPr>
              <w:t xml:space="preserve"> Pamatlīdzekļi</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14:paraId="7D96489E" w14:textId="77777777" w:rsidR="0089738D" w:rsidRPr="0022602A" w:rsidRDefault="0089738D" w:rsidP="00445436">
            <w:pPr>
              <w:spacing w:before="0" w:after="0"/>
              <w:jc w:val="right"/>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1340" w:type="dxa"/>
            <w:tcBorders>
              <w:top w:val="single" w:sz="4" w:space="0" w:color="auto"/>
              <w:left w:val="nil"/>
              <w:bottom w:val="single" w:sz="4" w:space="0" w:color="auto"/>
              <w:right w:val="single" w:sz="4" w:space="0" w:color="auto"/>
            </w:tcBorders>
            <w:shd w:val="clear" w:color="000000" w:fill="FFFFFF"/>
            <w:noWrap/>
            <w:vAlign w:val="bottom"/>
            <w:hideMark/>
          </w:tcPr>
          <w:p w14:paraId="096CCC77" w14:textId="77777777" w:rsidR="0089738D" w:rsidRPr="0022602A" w:rsidRDefault="0089738D" w:rsidP="00262976">
            <w:pPr>
              <w:spacing w:before="0" w:after="0"/>
              <w:jc w:val="right"/>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r>
      <w:tr w:rsidR="0089738D" w:rsidRPr="00262976" w14:paraId="5685B459" w14:textId="77777777" w:rsidTr="00326D65">
        <w:trPr>
          <w:trHeight w:val="255"/>
        </w:trPr>
        <w:tc>
          <w:tcPr>
            <w:tcW w:w="850" w:type="dxa"/>
            <w:gridSpan w:val="3"/>
            <w:tcBorders>
              <w:top w:val="single" w:sz="4" w:space="0" w:color="auto"/>
              <w:left w:val="single" w:sz="4" w:space="0" w:color="auto"/>
              <w:bottom w:val="single" w:sz="4" w:space="0" w:color="auto"/>
            </w:tcBorders>
            <w:shd w:val="clear" w:color="000000" w:fill="FFFFFF"/>
            <w:noWrap/>
            <w:vAlign w:val="bottom"/>
            <w:hideMark/>
          </w:tcPr>
          <w:p w14:paraId="68555DFF" w14:textId="77777777" w:rsidR="0089738D" w:rsidRPr="0022602A" w:rsidRDefault="0089738D" w:rsidP="00262976">
            <w:pPr>
              <w:spacing w:before="0" w:after="0"/>
              <w:jc w:val="center"/>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5546" w:type="dxa"/>
            <w:tcBorders>
              <w:top w:val="single" w:sz="4" w:space="0" w:color="auto"/>
              <w:bottom w:val="single" w:sz="4" w:space="0" w:color="auto"/>
              <w:right w:val="single" w:sz="4" w:space="0" w:color="auto"/>
            </w:tcBorders>
            <w:shd w:val="clear" w:color="000000" w:fill="FFFFFF"/>
            <w:noWrap/>
            <w:hideMark/>
          </w:tcPr>
          <w:p w14:paraId="2E03E8C3" w14:textId="77BE2849" w:rsidR="0089738D" w:rsidRPr="0022602A" w:rsidRDefault="0089738D" w:rsidP="00262976">
            <w:pPr>
              <w:spacing w:before="0" w:after="0"/>
              <w:jc w:val="both"/>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Pārējie pamatlīdzekļi</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705549C" w14:textId="1DC4A2DE" w:rsidR="0089738D" w:rsidRPr="0022602A" w:rsidRDefault="00FD14BD" w:rsidP="00445436">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313</w:t>
            </w:r>
          </w:p>
        </w:tc>
        <w:tc>
          <w:tcPr>
            <w:tcW w:w="1340" w:type="dxa"/>
            <w:tcBorders>
              <w:top w:val="nil"/>
              <w:left w:val="nil"/>
              <w:bottom w:val="single" w:sz="4" w:space="0" w:color="auto"/>
              <w:right w:val="single" w:sz="4" w:space="0" w:color="auto"/>
            </w:tcBorders>
            <w:shd w:val="clear" w:color="auto" w:fill="auto"/>
            <w:noWrap/>
            <w:vAlign w:val="bottom"/>
            <w:hideMark/>
          </w:tcPr>
          <w:p w14:paraId="528BC15B" w14:textId="61C640DE" w:rsidR="0089738D" w:rsidRPr="0022602A" w:rsidRDefault="00FD14BD" w:rsidP="00687FCE">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518</w:t>
            </w:r>
          </w:p>
        </w:tc>
      </w:tr>
      <w:tr w:rsidR="0089738D" w:rsidRPr="00262976" w14:paraId="7231FDCC" w14:textId="77777777" w:rsidTr="0094530D">
        <w:trPr>
          <w:trHeight w:val="409"/>
        </w:trPr>
        <w:tc>
          <w:tcPr>
            <w:tcW w:w="6396"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004E63B" w14:textId="58FFFD4B" w:rsidR="0089738D" w:rsidRPr="003B58D8" w:rsidRDefault="0089738D" w:rsidP="00262976">
            <w:pPr>
              <w:spacing w:before="0" w:after="0"/>
              <w:rPr>
                <w:rFonts w:ascii="Times New Roman" w:eastAsia="Times New Roman" w:hAnsi="Times New Roman" w:cs="Times New Roman"/>
                <w:b/>
                <w:sz w:val="20"/>
                <w:szCs w:val="20"/>
                <w:lang w:eastAsia="lv-LV"/>
              </w:rPr>
            </w:pPr>
            <w:r w:rsidRPr="00DE63DF">
              <w:rPr>
                <w:rFonts w:ascii="Times New Roman" w:eastAsia="Times New Roman" w:hAnsi="Times New Roman" w:cs="Times New Roman"/>
                <w:b/>
                <w:bCs/>
                <w:sz w:val="20"/>
                <w:szCs w:val="20"/>
                <w:lang w:eastAsia="lv-LV"/>
              </w:rPr>
              <w:t xml:space="preserve">                        </w:t>
            </w:r>
            <w:r w:rsidR="00DE63DF" w:rsidRPr="00DE63DF">
              <w:rPr>
                <w:rFonts w:ascii="Times New Roman" w:eastAsia="Times New Roman" w:hAnsi="Times New Roman" w:cs="Times New Roman"/>
                <w:b/>
                <w:bCs/>
                <w:sz w:val="20"/>
                <w:szCs w:val="20"/>
                <w:lang w:eastAsia="lv-LV"/>
              </w:rPr>
              <w:t>ILGTERMIŅA IEGULDĪJUMI</w:t>
            </w:r>
            <w:r w:rsidRPr="003B58D8">
              <w:rPr>
                <w:rFonts w:ascii="Times New Roman" w:eastAsia="Times New Roman" w:hAnsi="Times New Roman" w:cs="Times New Roman"/>
                <w:b/>
                <w:sz w:val="20"/>
                <w:szCs w:val="20"/>
                <w:lang w:eastAsia="lv-LV"/>
              </w:rPr>
              <w:t xml:space="preserve">  KOPĀ</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7013920" w14:textId="2CE87103" w:rsidR="0089738D" w:rsidRPr="0022602A" w:rsidRDefault="00FD14BD" w:rsidP="00262976">
            <w:pPr>
              <w:spacing w:before="0" w:after="0"/>
              <w:jc w:val="right"/>
              <w:rPr>
                <w:rFonts w:ascii="Times New Roman" w:eastAsia="Times New Roman" w:hAnsi="Times New Roman" w:cs="Times New Roman"/>
                <w:b/>
                <w:i/>
                <w:sz w:val="20"/>
                <w:szCs w:val="20"/>
                <w:lang w:eastAsia="lv-LV"/>
              </w:rPr>
            </w:pPr>
            <w:r>
              <w:rPr>
                <w:rFonts w:ascii="Times New Roman" w:eastAsia="Times New Roman" w:hAnsi="Times New Roman" w:cs="Times New Roman"/>
                <w:b/>
                <w:i/>
                <w:sz w:val="20"/>
                <w:szCs w:val="20"/>
                <w:lang w:eastAsia="lv-LV"/>
              </w:rPr>
              <w:t>382</w:t>
            </w:r>
          </w:p>
        </w:tc>
        <w:tc>
          <w:tcPr>
            <w:tcW w:w="1340" w:type="dxa"/>
            <w:tcBorders>
              <w:top w:val="nil"/>
              <w:left w:val="nil"/>
              <w:bottom w:val="single" w:sz="4" w:space="0" w:color="auto"/>
              <w:right w:val="single" w:sz="4" w:space="0" w:color="auto"/>
            </w:tcBorders>
            <w:shd w:val="clear" w:color="auto" w:fill="auto"/>
            <w:noWrap/>
            <w:vAlign w:val="bottom"/>
            <w:hideMark/>
          </w:tcPr>
          <w:p w14:paraId="04F97CB6" w14:textId="1ACBA4A7" w:rsidR="0089738D" w:rsidRPr="0022602A" w:rsidRDefault="00FD14BD" w:rsidP="00445436">
            <w:pPr>
              <w:spacing w:before="0" w:after="0"/>
              <w:jc w:val="right"/>
              <w:rPr>
                <w:rFonts w:ascii="Times New Roman" w:eastAsia="Times New Roman" w:hAnsi="Times New Roman" w:cs="Times New Roman"/>
                <w:b/>
                <w:i/>
                <w:sz w:val="20"/>
                <w:szCs w:val="20"/>
                <w:lang w:eastAsia="lv-LV"/>
              </w:rPr>
            </w:pPr>
            <w:r>
              <w:rPr>
                <w:rFonts w:ascii="Times New Roman" w:eastAsia="Times New Roman" w:hAnsi="Times New Roman" w:cs="Times New Roman"/>
                <w:b/>
                <w:i/>
                <w:sz w:val="20"/>
                <w:szCs w:val="20"/>
                <w:lang w:eastAsia="lv-LV"/>
              </w:rPr>
              <w:t>610</w:t>
            </w:r>
          </w:p>
        </w:tc>
      </w:tr>
      <w:tr w:rsidR="0089738D" w:rsidRPr="00262976" w14:paraId="65A07433" w14:textId="77777777" w:rsidTr="00F10008">
        <w:trPr>
          <w:trHeight w:val="255"/>
        </w:trPr>
        <w:tc>
          <w:tcPr>
            <w:tcW w:w="6396" w:type="dxa"/>
            <w:gridSpan w:val="4"/>
            <w:tcBorders>
              <w:top w:val="nil"/>
              <w:left w:val="single" w:sz="4" w:space="0" w:color="auto"/>
              <w:bottom w:val="nil"/>
              <w:right w:val="single" w:sz="4" w:space="0" w:color="auto"/>
            </w:tcBorders>
            <w:shd w:val="clear" w:color="000000" w:fill="FFFFFF"/>
            <w:noWrap/>
            <w:vAlign w:val="bottom"/>
            <w:hideMark/>
          </w:tcPr>
          <w:p w14:paraId="02E27758" w14:textId="1286BE13" w:rsidR="0089738D" w:rsidRPr="00DE63DF" w:rsidRDefault="0089738D" w:rsidP="00262976">
            <w:pPr>
              <w:spacing w:before="0" w:after="0"/>
              <w:rPr>
                <w:rFonts w:ascii="Times New Roman" w:eastAsia="Times New Roman" w:hAnsi="Times New Roman" w:cs="Times New Roman"/>
                <w:b/>
                <w:bCs/>
                <w:sz w:val="20"/>
                <w:szCs w:val="20"/>
                <w:lang w:eastAsia="lv-LV"/>
              </w:rPr>
            </w:pPr>
            <w:r w:rsidRPr="00DE63DF">
              <w:rPr>
                <w:rFonts w:ascii="Times New Roman" w:eastAsia="Times New Roman" w:hAnsi="Times New Roman" w:cs="Times New Roman"/>
                <w:b/>
                <w:bCs/>
                <w:sz w:val="20"/>
                <w:szCs w:val="20"/>
                <w:lang w:eastAsia="lv-LV"/>
              </w:rPr>
              <w:t>APGROZĀMIE LĪDZEKĻI</w:t>
            </w:r>
          </w:p>
        </w:tc>
        <w:tc>
          <w:tcPr>
            <w:tcW w:w="1300" w:type="dxa"/>
            <w:tcBorders>
              <w:top w:val="nil"/>
              <w:left w:val="nil"/>
              <w:bottom w:val="nil"/>
              <w:right w:val="single" w:sz="4" w:space="0" w:color="auto"/>
            </w:tcBorders>
            <w:shd w:val="clear" w:color="auto" w:fill="auto"/>
            <w:noWrap/>
            <w:vAlign w:val="bottom"/>
            <w:hideMark/>
          </w:tcPr>
          <w:p w14:paraId="450924BD" w14:textId="77777777" w:rsidR="0089738D" w:rsidRPr="0022602A" w:rsidRDefault="0089738D" w:rsidP="00262976">
            <w:pPr>
              <w:spacing w:before="0" w:after="0"/>
              <w:jc w:val="right"/>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1340" w:type="dxa"/>
            <w:tcBorders>
              <w:top w:val="nil"/>
              <w:left w:val="nil"/>
              <w:bottom w:val="nil"/>
              <w:right w:val="single" w:sz="4" w:space="0" w:color="auto"/>
            </w:tcBorders>
            <w:shd w:val="clear" w:color="auto" w:fill="auto"/>
            <w:noWrap/>
            <w:vAlign w:val="bottom"/>
            <w:hideMark/>
          </w:tcPr>
          <w:p w14:paraId="0AD3423A" w14:textId="77777777" w:rsidR="0089738D" w:rsidRPr="0022602A" w:rsidRDefault="0089738D" w:rsidP="00445436">
            <w:pPr>
              <w:spacing w:before="0" w:after="0"/>
              <w:jc w:val="right"/>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r>
      <w:tr w:rsidR="0089738D" w:rsidRPr="00262976" w14:paraId="42DBD493" w14:textId="77777777" w:rsidTr="00DE63DF">
        <w:trPr>
          <w:trHeight w:val="255"/>
        </w:trPr>
        <w:tc>
          <w:tcPr>
            <w:tcW w:w="850" w:type="dxa"/>
            <w:gridSpan w:val="3"/>
            <w:tcBorders>
              <w:left w:val="single" w:sz="4" w:space="0" w:color="auto"/>
              <w:bottom w:val="single" w:sz="4" w:space="0" w:color="auto"/>
            </w:tcBorders>
            <w:shd w:val="clear" w:color="000000" w:fill="FFFFFF"/>
            <w:noWrap/>
            <w:vAlign w:val="bottom"/>
            <w:hideMark/>
          </w:tcPr>
          <w:p w14:paraId="5796AD28" w14:textId="77777777" w:rsidR="0089738D" w:rsidRPr="0022602A" w:rsidRDefault="0089738D" w:rsidP="00262976">
            <w:pPr>
              <w:spacing w:before="0" w:after="0"/>
              <w:jc w:val="center"/>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5546" w:type="dxa"/>
            <w:tcBorders>
              <w:top w:val="nil"/>
              <w:left w:val="nil"/>
              <w:bottom w:val="single" w:sz="4" w:space="0" w:color="auto"/>
              <w:right w:val="single" w:sz="4" w:space="0" w:color="auto"/>
            </w:tcBorders>
            <w:shd w:val="clear" w:color="000000" w:fill="FFFFFF"/>
            <w:noWrap/>
            <w:hideMark/>
          </w:tcPr>
          <w:p w14:paraId="4A7DAF32" w14:textId="77777777" w:rsidR="0089738D" w:rsidRPr="0022602A" w:rsidRDefault="0089738D" w:rsidP="00262976">
            <w:pPr>
              <w:spacing w:before="0" w:after="0"/>
              <w:jc w:val="both"/>
              <w:rPr>
                <w:rFonts w:ascii="Times New Roman" w:eastAsia="Times New Roman" w:hAnsi="Times New Roman" w:cs="Times New Roman"/>
                <w:sz w:val="20"/>
                <w:szCs w:val="20"/>
                <w:lang w:eastAsia="lv-LV"/>
              </w:rPr>
            </w:pPr>
          </w:p>
        </w:tc>
        <w:tc>
          <w:tcPr>
            <w:tcW w:w="1300" w:type="dxa"/>
            <w:tcBorders>
              <w:top w:val="nil"/>
              <w:left w:val="nil"/>
              <w:bottom w:val="single" w:sz="4" w:space="0" w:color="auto"/>
              <w:right w:val="single" w:sz="4" w:space="0" w:color="auto"/>
            </w:tcBorders>
            <w:shd w:val="clear" w:color="auto" w:fill="auto"/>
            <w:noWrap/>
            <w:vAlign w:val="bottom"/>
            <w:hideMark/>
          </w:tcPr>
          <w:p w14:paraId="52B6FEEF" w14:textId="77777777" w:rsidR="0089738D" w:rsidRPr="0022602A" w:rsidRDefault="0089738D" w:rsidP="00445436">
            <w:pPr>
              <w:spacing w:before="0" w:after="0"/>
              <w:jc w:val="right"/>
              <w:rPr>
                <w:rFonts w:ascii="Times New Roman" w:eastAsia="Times New Roman" w:hAnsi="Times New Roman" w:cs="Times New Roman"/>
                <w:sz w:val="20"/>
                <w:szCs w:val="20"/>
                <w:lang w:eastAsia="lv-LV"/>
              </w:rPr>
            </w:pPr>
          </w:p>
        </w:tc>
        <w:tc>
          <w:tcPr>
            <w:tcW w:w="1340" w:type="dxa"/>
            <w:tcBorders>
              <w:top w:val="nil"/>
              <w:left w:val="nil"/>
              <w:bottom w:val="single" w:sz="4" w:space="0" w:color="auto"/>
              <w:right w:val="single" w:sz="4" w:space="0" w:color="auto"/>
            </w:tcBorders>
            <w:shd w:val="clear" w:color="auto" w:fill="auto"/>
            <w:noWrap/>
            <w:vAlign w:val="bottom"/>
            <w:hideMark/>
          </w:tcPr>
          <w:p w14:paraId="515EF4A2" w14:textId="77777777" w:rsidR="0089738D" w:rsidRPr="0022602A" w:rsidRDefault="0089738D" w:rsidP="00687FCE">
            <w:pPr>
              <w:spacing w:before="0" w:after="0"/>
              <w:jc w:val="right"/>
              <w:rPr>
                <w:rFonts w:ascii="Times New Roman" w:eastAsia="Times New Roman" w:hAnsi="Times New Roman" w:cs="Times New Roman"/>
                <w:sz w:val="20"/>
                <w:szCs w:val="20"/>
                <w:lang w:eastAsia="lv-LV"/>
              </w:rPr>
            </w:pPr>
          </w:p>
        </w:tc>
      </w:tr>
      <w:tr w:rsidR="0089738D" w:rsidRPr="00262976" w14:paraId="3D40711C" w14:textId="77777777" w:rsidTr="0094530D">
        <w:trPr>
          <w:trHeight w:val="255"/>
        </w:trPr>
        <w:tc>
          <w:tcPr>
            <w:tcW w:w="444" w:type="dxa"/>
            <w:gridSpan w:val="2"/>
            <w:tcBorders>
              <w:top w:val="single" w:sz="4" w:space="0" w:color="auto"/>
              <w:left w:val="single" w:sz="4" w:space="0" w:color="auto"/>
              <w:bottom w:val="single" w:sz="4" w:space="0" w:color="auto"/>
            </w:tcBorders>
            <w:shd w:val="clear" w:color="000000" w:fill="FFFFFF"/>
            <w:noWrap/>
            <w:vAlign w:val="bottom"/>
            <w:hideMark/>
          </w:tcPr>
          <w:p w14:paraId="0676F08F" w14:textId="77777777" w:rsidR="0089738D" w:rsidRPr="0022602A" w:rsidRDefault="0089738D" w:rsidP="00262976">
            <w:pPr>
              <w:spacing w:before="0" w:after="0"/>
              <w:jc w:val="center"/>
              <w:rPr>
                <w:rFonts w:ascii="Times New Roman" w:eastAsia="Times New Roman" w:hAnsi="Times New Roman" w:cs="Times New Roman"/>
                <w:sz w:val="20"/>
                <w:szCs w:val="20"/>
                <w:lang w:eastAsia="lv-LV"/>
              </w:rPr>
            </w:pPr>
          </w:p>
        </w:tc>
        <w:tc>
          <w:tcPr>
            <w:tcW w:w="5952" w:type="dxa"/>
            <w:gridSpan w:val="2"/>
            <w:tcBorders>
              <w:top w:val="nil"/>
              <w:left w:val="nil"/>
              <w:bottom w:val="single" w:sz="4" w:space="0" w:color="auto"/>
              <w:right w:val="single" w:sz="4" w:space="0" w:color="auto"/>
            </w:tcBorders>
            <w:shd w:val="clear" w:color="000000" w:fill="FFFFFF"/>
            <w:noWrap/>
            <w:hideMark/>
          </w:tcPr>
          <w:p w14:paraId="1BF759AB" w14:textId="0E51D4B4" w:rsidR="0089738D" w:rsidRPr="0022602A" w:rsidRDefault="00DE63DF" w:rsidP="00262976">
            <w:pPr>
              <w:spacing w:before="0" w:after="0"/>
              <w:jc w:val="both"/>
              <w:rPr>
                <w:rFonts w:ascii="Times New Roman" w:eastAsia="Times New Roman" w:hAnsi="Times New Roman" w:cs="Times New Roman"/>
                <w:bCs/>
                <w:iCs/>
                <w:sz w:val="20"/>
                <w:szCs w:val="20"/>
                <w:lang w:eastAsia="lv-LV"/>
              </w:rPr>
            </w:pPr>
            <w:r>
              <w:rPr>
                <w:rFonts w:ascii="Times New Roman" w:eastAsia="Times New Roman" w:hAnsi="Times New Roman" w:cs="Times New Roman"/>
                <w:bCs/>
                <w:iCs/>
                <w:sz w:val="20"/>
                <w:szCs w:val="20"/>
                <w:lang w:eastAsia="lv-LV"/>
              </w:rPr>
              <w:t xml:space="preserve">I   </w:t>
            </w:r>
            <w:r w:rsidR="0089738D" w:rsidRPr="0022602A">
              <w:rPr>
                <w:rFonts w:ascii="Times New Roman" w:eastAsia="Times New Roman" w:hAnsi="Times New Roman" w:cs="Times New Roman"/>
                <w:bCs/>
                <w:iCs/>
                <w:sz w:val="20"/>
                <w:szCs w:val="20"/>
                <w:lang w:eastAsia="lv-LV"/>
              </w:rPr>
              <w:t>Debitori</w:t>
            </w:r>
          </w:p>
        </w:tc>
        <w:tc>
          <w:tcPr>
            <w:tcW w:w="1300" w:type="dxa"/>
            <w:tcBorders>
              <w:top w:val="nil"/>
              <w:left w:val="nil"/>
              <w:bottom w:val="single" w:sz="4" w:space="0" w:color="auto"/>
              <w:right w:val="single" w:sz="4" w:space="0" w:color="auto"/>
            </w:tcBorders>
            <w:shd w:val="clear" w:color="auto" w:fill="auto"/>
            <w:noWrap/>
            <w:vAlign w:val="bottom"/>
            <w:hideMark/>
          </w:tcPr>
          <w:p w14:paraId="7B37C60A" w14:textId="6B2212C0" w:rsidR="0089738D" w:rsidRPr="0022602A" w:rsidRDefault="004116AD" w:rsidP="00445436">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79</w:t>
            </w:r>
          </w:p>
        </w:tc>
        <w:tc>
          <w:tcPr>
            <w:tcW w:w="1340" w:type="dxa"/>
            <w:tcBorders>
              <w:top w:val="nil"/>
              <w:left w:val="nil"/>
              <w:bottom w:val="single" w:sz="4" w:space="0" w:color="auto"/>
              <w:right w:val="single" w:sz="4" w:space="0" w:color="auto"/>
            </w:tcBorders>
            <w:shd w:val="clear" w:color="auto" w:fill="auto"/>
            <w:noWrap/>
            <w:vAlign w:val="bottom"/>
            <w:hideMark/>
          </w:tcPr>
          <w:p w14:paraId="25B5746E" w14:textId="48DEE0C0" w:rsidR="0089738D" w:rsidRPr="0022602A" w:rsidRDefault="00FD14BD" w:rsidP="00687FCE">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182</w:t>
            </w:r>
          </w:p>
        </w:tc>
      </w:tr>
      <w:tr w:rsidR="0089738D" w:rsidRPr="00262976" w14:paraId="0F4AEF49" w14:textId="77777777" w:rsidTr="0094530D">
        <w:trPr>
          <w:trHeight w:val="255"/>
        </w:trPr>
        <w:tc>
          <w:tcPr>
            <w:tcW w:w="444" w:type="dxa"/>
            <w:gridSpan w:val="2"/>
            <w:tcBorders>
              <w:top w:val="nil"/>
              <w:left w:val="single" w:sz="4" w:space="0" w:color="auto"/>
              <w:bottom w:val="single" w:sz="4" w:space="0" w:color="auto"/>
              <w:right w:val="nil"/>
            </w:tcBorders>
            <w:shd w:val="clear" w:color="000000" w:fill="FFFFFF"/>
            <w:noWrap/>
            <w:vAlign w:val="bottom"/>
            <w:hideMark/>
          </w:tcPr>
          <w:p w14:paraId="59C22571" w14:textId="77777777" w:rsidR="0089738D" w:rsidRPr="0022602A" w:rsidRDefault="0089738D" w:rsidP="00262976">
            <w:pPr>
              <w:spacing w:before="0" w:after="0"/>
              <w:rPr>
                <w:rFonts w:ascii="Times New Roman" w:eastAsia="Times New Roman" w:hAnsi="Times New Roman" w:cs="Times New Roman"/>
                <w:i/>
                <w:iCs/>
                <w:sz w:val="20"/>
                <w:szCs w:val="20"/>
                <w:lang w:eastAsia="lv-LV"/>
              </w:rPr>
            </w:pPr>
            <w:r w:rsidRPr="0022602A">
              <w:rPr>
                <w:rFonts w:ascii="Times New Roman" w:eastAsia="Times New Roman" w:hAnsi="Times New Roman" w:cs="Times New Roman"/>
                <w:i/>
                <w:iCs/>
                <w:sz w:val="20"/>
                <w:szCs w:val="20"/>
                <w:lang w:eastAsia="lv-LV"/>
              </w:rPr>
              <w:t> </w:t>
            </w:r>
          </w:p>
        </w:tc>
        <w:tc>
          <w:tcPr>
            <w:tcW w:w="595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8233AB8" w14:textId="7CD1E25C" w:rsidR="0089738D" w:rsidRPr="0022602A" w:rsidRDefault="00DE63DF" w:rsidP="008D7616">
            <w:pPr>
              <w:spacing w:before="0" w:after="0"/>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II  Nākamo periodu izdevumi</w:t>
            </w:r>
          </w:p>
        </w:tc>
        <w:tc>
          <w:tcPr>
            <w:tcW w:w="1300" w:type="dxa"/>
            <w:tcBorders>
              <w:top w:val="nil"/>
              <w:left w:val="nil"/>
              <w:bottom w:val="single" w:sz="4" w:space="0" w:color="auto"/>
              <w:right w:val="single" w:sz="4" w:space="0" w:color="auto"/>
            </w:tcBorders>
            <w:shd w:val="clear" w:color="auto" w:fill="auto"/>
            <w:noWrap/>
            <w:vAlign w:val="bottom"/>
            <w:hideMark/>
          </w:tcPr>
          <w:p w14:paraId="4A905014" w14:textId="4515CB40" w:rsidR="0089738D" w:rsidRPr="0089738D" w:rsidRDefault="00FD14BD" w:rsidP="00445436">
            <w:pPr>
              <w:spacing w:before="0" w:after="0"/>
              <w:jc w:val="right"/>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49</w:t>
            </w:r>
          </w:p>
        </w:tc>
        <w:tc>
          <w:tcPr>
            <w:tcW w:w="1340" w:type="dxa"/>
            <w:tcBorders>
              <w:top w:val="nil"/>
              <w:left w:val="nil"/>
              <w:bottom w:val="single" w:sz="4" w:space="0" w:color="auto"/>
              <w:right w:val="single" w:sz="4" w:space="0" w:color="auto"/>
            </w:tcBorders>
            <w:shd w:val="clear" w:color="auto" w:fill="auto"/>
            <w:noWrap/>
            <w:vAlign w:val="bottom"/>
            <w:hideMark/>
          </w:tcPr>
          <w:p w14:paraId="1D5CE1B0" w14:textId="6EFEA526" w:rsidR="0089738D" w:rsidRPr="0089738D" w:rsidRDefault="00FD14BD" w:rsidP="0089738D">
            <w:pPr>
              <w:spacing w:before="0" w:after="0"/>
              <w:jc w:val="right"/>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45</w:t>
            </w:r>
          </w:p>
        </w:tc>
      </w:tr>
      <w:tr w:rsidR="00DE63DF" w:rsidRPr="00262976" w14:paraId="0D4C6C98" w14:textId="77777777" w:rsidTr="0094530D">
        <w:trPr>
          <w:trHeight w:val="255"/>
        </w:trPr>
        <w:tc>
          <w:tcPr>
            <w:tcW w:w="444" w:type="dxa"/>
            <w:gridSpan w:val="2"/>
            <w:tcBorders>
              <w:top w:val="nil"/>
              <w:left w:val="single" w:sz="4" w:space="0" w:color="auto"/>
              <w:bottom w:val="single" w:sz="4" w:space="0" w:color="auto"/>
              <w:right w:val="nil"/>
            </w:tcBorders>
            <w:shd w:val="clear" w:color="000000" w:fill="FFFFFF"/>
            <w:noWrap/>
            <w:vAlign w:val="bottom"/>
            <w:hideMark/>
          </w:tcPr>
          <w:p w14:paraId="48CA8EE6" w14:textId="77777777" w:rsidR="00DE63DF" w:rsidRPr="0022602A" w:rsidRDefault="00DE63DF" w:rsidP="00DE63DF">
            <w:pPr>
              <w:spacing w:before="0" w:after="0"/>
              <w:rPr>
                <w:rFonts w:ascii="Times New Roman" w:eastAsia="Times New Roman" w:hAnsi="Times New Roman" w:cs="Times New Roman"/>
                <w:i/>
                <w:iCs/>
                <w:sz w:val="20"/>
                <w:szCs w:val="20"/>
                <w:lang w:eastAsia="lv-LV"/>
              </w:rPr>
            </w:pPr>
          </w:p>
        </w:tc>
        <w:tc>
          <w:tcPr>
            <w:tcW w:w="5952" w:type="dxa"/>
            <w:gridSpan w:val="2"/>
            <w:tcBorders>
              <w:top w:val="single" w:sz="4" w:space="0" w:color="auto"/>
              <w:left w:val="nil"/>
              <w:bottom w:val="single" w:sz="4" w:space="0" w:color="auto"/>
              <w:right w:val="single" w:sz="4" w:space="0" w:color="auto"/>
            </w:tcBorders>
            <w:shd w:val="clear" w:color="000000" w:fill="FFFFFF"/>
            <w:noWrap/>
            <w:vAlign w:val="bottom"/>
          </w:tcPr>
          <w:p w14:paraId="1DD8DD0E" w14:textId="4BEAAF7E" w:rsidR="00DE63DF" w:rsidRPr="003B58D8" w:rsidRDefault="00DE63DF" w:rsidP="00DE63DF">
            <w:pPr>
              <w:spacing w:before="0" w:after="0"/>
              <w:rPr>
                <w:rFonts w:ascii="Times New Roman" w:eastAsia="Times New Roman" w:hAnsi="Times New Roman" w:cs="Times New Roman"/>
                <w:b/>
                <w:i/>
                <w:iCs/>
                <w:sz w:val="20"/>
                <w:szCs w:val="20"/>
                <w:lang w:eastAsia="lv-LV"/>
              </w:rPr>
            </w:pPr>
            <w:r>
              <w:rPr>
                <w:rFonts w:ascii="Times New Roman" w:eastAsia="Times New Roman" w:hAnsi="Times New Roman" w:cs="Times New Roman"/>
                <w:iCs/>
                <w:sz w:val="20"/>
                <w:szCs w:val="20"/>
                <w:lang w:eastAsia="lv-LV"/>
              </w:rPr>
              <w:t>III .</w:t>
            </w:r>
            <w:r w:rsidRPr="0022602A">
              <w:rPr>
                <w:rFonts w:ascii="Times New Roman" w:eastAsia="Times New Roman" w:hAnsi="Times New Roman" w:cs="Times New Roman"/>
                <w:iCs/>
                <w:sz w:val="20"/>
                <w:szCs w:val="20"/>
                <w:lang w:eastAsia="lv-LV"/>
              </w:rPr>
              <w:t xml:space="preserve">Nauda  </w:t>
            </w:r>
            <w:r w:rsidRPr="0022602A">
              <w:rPr>
                <w:rFonts w:ascii="Times New Roman" w:eastAsia="Times New Roman" w:hAnsi="Times New Roman" w:cs="Times New Roman"/>
                <w:i/>
                <w:iCs/>
                <w:sz w:val="20"/>
                <w:szCs w:val="20"/>
                <w:lang w:eastAsia="lv-LV"/>
              </w:rPr>
              <w:t xml:space="preserve">                                                 </w:t>
            </w:r>
          </w:p>
        </w:tc>
        <w:tc>
          <w:tcPr>
            <w:tcW w:w="1300" w:type="dxa"/>
            <w:tcBorders>
              <w:top w:val="nil"/>
              <w:left w:val="nil"/>
              <w:bottom w:val="single" w:sz="4" w:space="0" w:color="auto"/>
              <w:right w:val="single" w:sz="4" w:space="0" w:color="auto"/>
            </w:tcBorders>
            <w:shd w:val="clear" w:color="auto" w:fill="auto"/>
            <w:noWrap/>
            <w:vAlign w:val="bottom"/>
          </w:tcPr>
          <w:p w14:paraId="23A53136" w14:textId="5753F499" w:rsidR="00DE63DF" w:rsidRPr="00CD6957" w:rsidRDefault="00FD14BD" w:rsidP="00DE63DF">
            <w:pPr>
              <w:spacing w:before="0" w:after="0"/>
              <w:jc w:val="right"/>
              <w:rPr>
                <w:rFonts w:ascii="Times New Roman" w:eastAsia="Times New Roman" w:hAnsi="Times New Roman" w:cs="Times New Roman"/>
                <w:b/>
                <w:sz w:val="20"/>
                <w:szCs w:val="20"/>
                <w:lang w:eastAsia="lv-LV"/>
              </w:rPr>
            </w:pPr>
            <w:r>
              <w:rPr>
                <w:rFonts w:ascii="Times New Roman" w:eastAsia="Times New Roman" w:hAnsi="Times New Roman" w:cs="Times New Roman"/>
                <w:sz w:val="20"/>
                <w:szCs w:val="20"/>
                <w:lang w:eastAsia="lv-LV"/>
              </w:rPr>
              <w:t>195 875</w:t>
            </w:r>
          </w:p>
        </w:tc>
        <w:tc>
          <w:tcPr>
            <w:tcW w:w="1340" w:type="dxa"/>
            <w:tcBorders>
              <w:top w:val="nil"/>
              <w:left w:val="nil"/>
              <w:bottom w:val="single" w:sz="4" w:space="0" w:color="auto"/>
              <w:right w:val="single" w:sz="4" w:space="0" w:color="auto"/>
            </w:tcBorders>
            <w:shd w:val="clear" w:color="auto" w:fill="auto"/>
            <w:noWrap/>
            <w:vAlign w:val="bottom"/>
          </w:tcPr>
          <w:p w14:paraId="135DB744" w14:textId="6949D19B" w:rsidR="00DE63DF" w:rsidRPr="00CD6957" w:rsidRDefault="00FD14BD" w:rsidP="00DE63DF">
            <w:pPr>
              <w:spacing w:before="0" w:after="0"/>
              <w:jc w:val="right"/>
              <w:rPr>
                <w:rFonts w:ascii="Times New Roman" w:eastAsia="Times New Roman" w:hAnsi="Times New Roman" w:cs="Times New Roman"/>
                <w:b/>
                <w:sz w:val="20"/>
                <w:szCs w:val="20"/>
                <w:lang w:eastAsia="lv-LV"/>
              </w:rPr>
            </w:pPr>
            <w:r>
              <w:rPr>
                <w:rFonts w:ascii="Times New Roman" w:eastAsia="Times New Roman" w:hAnsi="Times New Roman" w:cs="Times New Roman"/>
                <w:sz w:val="20"/>
                <w:szCs w:val="20"/>
                <w:lang w:eastAsia="lv-LV"/>
              </w:rPr>
              <w:t>167 907</w:t>
            </w:r>
          </w:p>
        </w:tc>
      </w:tr>
      <w:tr w:rsidR="00DE63DF" w:rsidRPr="00262976" w14:paraId="4F161762"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060F63" w14:textId="5A909B2A" w:rsidR="00DE63DF" w:rsidRPr="003B58D8" w:rsidRDefault="00DE63DF" w:rsidP="00DE63DF">
            <w:pPr>
              <w:spacing w:before="0" w:after="0"/>
              <w:rPr>
                <w:rFonts w:ascii="Times New Roman" w:eastAsia="Times New Roman" w:hAnsi="Times New Roman" w:cs="Times New Roman"/>
                <w:b/>
                <w:sz w:val="20"/>
                <w:szCs w:val="20"/>
                <w:lang w:eastAsia="lv-LV"/>
              </w:rPr>
            </w:pPr>
            <w:r w:rsidRPr="003B58D8">
              <w:rPr>
                <w:rFonts w:ascii="Times New Roman" w:eastAsia="Times New Roman" w:hAnsi="Times New Roman" w:cs="Times New Roman"/>
                <w:b/>
                <w:sz w:val="20"/>
                <w:szCs w:val="20"/>
                <w:lang w:eastAsia="lv-LV"/>
              </w:rPr>
              <w:t xml:space="preserve">                        </w:t>
            </w:r>
            <w:r w:rsidR="0094530D">
              <w:rPr>
                <w:rFonts w:ascii="Times New Roman" w:eastAsia="Times New Roman" w:hAnsi="Times New Roman" w:cs="Times New Roman"/>
                <w:b/>
                <w:sz w:val="20"/>
                <w:szCs w:val="20"/>
                <w:lang w:eastAsia="lv-LV"/>
              </w:rPr>
              <w:t xml:space="preserve">APGROZĀMIE LĪDZEKĻI </w:t>
            </w:r>
            <w:r w:rsidRPr="003B58D8">
              <w:rPr>
                <w:rFonts w:ascii="Times New Roman" w:eastAsia="Times New Roman" w:hAnsi="Times New Roman" w:cs="Times New Roman"/>
                <w:b/>
                <w:sz w:val="20"/>
                <w:szCs w:val="20"/>
                <w:lang w:eastAsia="lv-LV"/>
              </w:rPr>
              <w:t>KOPĀ</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73891769" w14:textId="3724BD73" w:rsidR="00DE63DF" w:rsidRPr="003B58D8" w:rsidRDefault="00FD14BD" w:rsidP="00DE63DF">
            <w:pPr>
              <w:spacing w:before="0" w:after="0"/>
              <w:jc w:val="right"/>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19</w:t>
            </w:r>
            <w:r w:rsidR="00055174">
              <w:rPr>
                <w:rFonts w:ascii="Times New Roman" w:eastAsia="Times New Roman" w:hAnsi="Times New Roman" w:cs="Times New Roman"/>
                <w:b/>
                <w:sz w:val="20"/>
                <w:szCs w:val="20"/>
                <w:lang w:eastAsia="lv-LV"/>
              </w:rPr>
              <w:t>6 003</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6D541E2A" w14:textId="4AE05ECA" w:rsidR="00DE63DF" w:rsidRPr="003B58D8" w:rsidRDefault="00FD14BD" w:rsidP="00DE63DF">
            <w:pPr>
              <w:spacing w:before="0" w:after="0"/>
              <w:jc w:val="right"/>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168 134</w:t>
            </w:r>
          </w:p>
        </w:tc>
      </w:tr>
      <w:tr w:rsidR="00DE63DF" w:rsidRPr="00262976" w14:paraId="19C0B5D4"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8BFA9F" w14:textId="77777777" w:rsidR="00DE63DF" w:rsidRPr="0022602A" w:rsidRDefault="00DE63DF" w:rsidP="00DE63DF">
            <w:pPr>
              <w:spacing w:before="0" w:after="0"/>
              <w:rPr>
                <w:rFonts w:ascii="Times New Roman" w:eastAsia="Times New Roman" w:hAnsi="Times New Roman" w:cs="Times New Roman"/>
                <w:b/>
                <w:bCs/>
                <w:sz w:val="20"/>
                <w:szCs w:val="20"/>
                <w:lang w:eastAsia="lv-LV"/>
              </w:rPr>
            </w:pPr>
            <w:r w:rsidRPr="0022602A">
              <w:rPr>
                <w:rFonts w:ascii="Times New Roman" w:eastAsia="Times New Roman" w:hAnsi="Times New Roman" w:cs="Times New Roman"/>
                <w:b/>
                <w:bCs/>
                <w:sz w:val="20"/>
                <w:szCs w:val="20"/>
                <w:lang w:eastAsia="lv-LV"/>
              </w:rPr>
              <w:t>BILANCE</w:t>
            </w:r>
          </w:p>
        </w:tc>
        <w:tc>
          <w:tcPr>
            <w:tcW w:w="1300" w:type="dxa"/>
            <w:tcBorders>
              <w:top w:val="nil"/>
              <w:left w:val="nil"/>
              <w:bottom w:val="single" w:sz="4" w:space="0" w:color="auto"/>
              <w:right w:val="single" w:sz="4" w:space="0" w:color="auto"/>
            </w:tcBorders>
            <w:shd w:val="clear" w:color="auto" w:fill="auto"/>
            <w:noWrap/>
            <w:vAlign w:val="bottom"/>
            <w:hideMark/>
          </w:tcPr>
          <w:p w14:paraId="1E1A6E72" w14:textId="7B9B8FBD" w:rsidR="00DE63DF" w:rsidRPr="0022602A" w:rsidRDefault="00FD14BD" w:rsidP="00DE63DF">
            <w:pPr>
              <w:spacing w:before="0" w:after="0"/>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196 3</w:t>
            </w:r>
            <w:r w:rsidR="00734167">
              <w:rPr>
                <w:rFonts w:ascii="Times New Roman" w:eastAsia="Times New Roman" w:hAnsi="Times New Roman" w:cs="Times New Roman"/>
                <w:b/>
                <w:bCs/>
                <w:sz w:val="20"/>
                <w:szCs w:val="20"/>
                <w:lang w:eastAsia="lv-LV"/>
              </w:rPr>
              <w:t>85</w:t>
            </w:r>
          </w:p>
        </w:tc>
        <w:tc>
          <w:tcPr>
            <w:tcW w:w="1340" w:type="dxa"/>
            <w:tcBorders>
              <w:top w:val="nil"/>
              <w:left w:val="nil"/>
              <w:bottom w:val="single" w:sz="4" w:space="0" w:color="auto"/>
              <w:right w:val="single" w:sz="4" w:space="0" w:color="auto"/>
            </w:tcBorders>
            <w:shd w:val="clear" w:color="auto" w:fill="auto"/>
            <w:noWrap/>
            <w:vAlign w:val="bottom"/>
            <w:hideMark/>
          </w:tcPr>
          <w:p w14:paraId="770BC63B" w14:textId="795ECE5E" w:rsidR="00DE63DF" w:rsidRPr="0022602A" w:rsidRDefault="00FD14BD" w:rsidP="00DE63DF">
            <w:pPr>
              <w:spacing w:before="0" w:after="0"/>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168 744</w:t>
            </w:r>
          </w:p>
        </w:tc>
      </w:tr>
      <w:tr w:rsidR="00DE63DF" w:rsidRPr="00262976" w14:paraId="2BB1F4D4" w14:textId="77777777" w:rsidTr="0094530D">
        <w:trPr>
          <w:trHeight w:val="255"/>
        </w:trPr>
        <w:tc>
          <w:tcPr>
            <w:tcW w:w="444" w:type="dxa"/>
            <w:gridSpan w:val="2"/>
            <w:tcBorders>
              <w:top w:val="nil"/>
              <w:left w:val="nil"/>
              <w:bottom w:val="single" w:sz="4" w:space="0" w:color="auto"/>
              <w:right w:val="nil"/>
            </w:tcBorders>
            <w:shd w:val="clear" w:color="auto" w:fill="auto"/>
            <w:noWrap/>
            <w:vAlign w:val="bottom"/>
            <w:hideMark/>
          </w:tcPr>
          <w:p w14:paraId="110C4B2D" w14:textId="77777777" w:rsidR="00DE63DF" w:rsidRPr="0022602A" w:rsidRDefault="00DE63DF" w:rsidP="00DE63DF">
            <w:pPr>
              <w:spacing w:before="0" w:after="0"/>
              <w:rPr>
                <w:rFonts w:ascii="Times New Roman" w:eastAsia="Times New Roman" w:hAnsi="Times New Roman" w:cs="Times New Roman"/>
                <w:sz w:val="20"/>
                <w:szCs w:val="20"/>
                <w:lang w:eastAsia="lv-LV"/>
              </w:rPr>
            </w:pPr>
          </w:p>
          <w:p w14:paraId="1FACC9ED" w14:textId="77777777" w:rsidR="00DE63DF" w:rsidRPr="0022602A" w:rsidRDefault="00DE63DF" w:rsidP="00DE63DF">
            <w:pPr>
              <w:spacing w:before="0" w:after="0"/>
              <w:rPr>
                <w:rFonts w:ascii="Times New Roman" w:eastAsia="Times New Roman" w:hAnsi="Times New Roman" w:cs="Times New Roman"/>
                <w:sz w:val="20"/>
                <w:szCs w:val="20"/>
                <w:lang w:eastAsia="lv-LV"/>
              </w:rPr>
            </w:pPr>
          </w:p>
          <w:p w14:paraId="42CB5500" w14:textId="77777777" w:rsidR="00DE63DF" w:rsidRPr="0022602A" w:rsidRDefault="00DE63DF" w:rsidP="00DE63DF">
            <w:pPr>
              <w:spacing w:before="0" w:after="0"/>
              <w:rPr>
                <w:rFonts w:ascii="Times New Roman" w:eastAsia="Times New Roman" w:hAnsi="Times New Roman" w:cs="Times New Roman"/>
                <w:sz w:val="20"/>
                <w:szCs w:val="20"/>
                <w:lang w:eastAsia="lv-LV"/>
              </w:rPr>
            </w:pPr>
          </w:p>
          <w:p w14:paraId="0D88BAEB"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406" w:type="dxa"/>
            <w:tcBorders>
              <w:top w:val="nil"/>
              <w:left w:val="nil"/>
              <w:bottom w:val="single" w:sz="4" w:space="0" w:color="auto"/>
              <w:right w:val="nil"/>
            </w:tcBorders>
            <w:shd w:val="clear" w:color="auto" w:fill="auto"/>
            <w:noWrap/>
            <w:vAlign w:val="bottom"/>
            <w:hideMark/>
          </w:tcPr>
          <w:p w14:paraId="51777BA6"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5546" w:type="dxa"/>
            <w:tcBorders>
              <w:top w:val="nil"/>
              <w:left w:val="nil"/>
              <w:bottom w:val="single" w:sz="4" w:space="0" w:color="auto"/>
              <w:right w:val="nil"/>
            </w:tcBorders>
            <w:shd w:val="clear" w:color="auto" w:fill="auto"/>
            <w:noWrap/>
            <w:vAlign w:val="bottom"/>
            <w:hideMark/>
          </w:tcPr>
          <w:p w14:paraId="6FCF6492"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1300" w:type="dxa"/>
            <w:tcBorders>
              <w:top w:val="nil"/>
              <w:left w:val="nil"/>
              <w:right w:val="nil"/>
            </w:tcBorders>
            <w:shd w:val="clear" w:color="auto" w:fill="auto"/>
            <w:noWrap/>
            <w:vAlign w:val="bottom"/>
            <w:hideMark/>
          </w:tcPr>
          <w:p w14:paraId="02522A02"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1340" w:type="dxa"/>
            <w:tcBorders>
              <w:top w:val="nil"/>
              <w:left w:val="nil"/>
              <w:right w:val="nil"/>
            </w:tcBorders>
            <w:shd w:val="clear" w:color="auto" w:fill="auto"/>
            <w:noWrap/>
            <w:vAlign w:val="bottom"/>
            <w:hideMark/>
          </w:tcPr>
          <w:p w14:paraId="252230AC"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r>
      <w:tr w:rsidR="00DE63DF" w:rsidRPr="00262976" w14:paraId="68E46176"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A384A" w14:textId="77777777" w:rsidR="00DE63DF" w:rsidRDefault="00DE63DF" w:rsidP="00CD6957">
            <w:pPr>
              <w:spacing w:before="120" w:after="12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PASĪVS</w:t>
            </w:r>
          </w:p>
          <w:p w14:paraId="541E4F77"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B673E" w14:textId="0C6DB9C5" w:rsidR="00DE63DF" w:rsidRPr="0022602A" w:rsidRDefault="00DE63DF" w:rsidP="00DE63DF">
            <w:pPr>
              <w:spacing w:before="0" w:after="12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w:t>
            </w:r>
            <w:r w:rsidR="00043E19">
              <w:rPr>
                <w:rFonts w:ascii="Times New Roman" w:eastAsia="Times New Roman" w:hAnsi="Times New Roman" w:cs="Times New Roman"/>
                <w:sz w:val="20"/>
                <w:szCs w:val="20"/>
                <w:lang w:eastAsia="lv-LV"/>
              </w:rPr>
              <w:t>2024</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47549" w14:textId="50079854" w:rsidR="00DE63DF" w:rsidRPr="0022602A" w:rsidRDefault="00DE63DF" w:rsidP="00DE63DF">
            <w:pPr>
              <w:spacing w:before="0" w:after="12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31.12.202</w:t>
            </w:r>
            <w:r w:rsidR="00F958E7">
              <w:rPr>
                <w:rFonts w:ascii="Times New Roman" w:eastAsia="Times New Roman" w:hAnsi="Times New Roman" w:cs="Times New Roman"/>
                <w:sz w:val="20"/>
                <w:szCs w:val="20"/>
                <w:lang w:eastAsia="lv-LV"/>
              </w:rPr>
              <w:t>3</w:t>
            </w:r>
          </w:p>
        </w:tc>
      </w:tr>
      <w:tr w:rsidR="00DE63DF" w:rsidRPr="00262976" w14:paraId="79E006A8" w14:textId="77777777" w:rsidTr="0094530D">
        <w:trPr>
          <w:trHeight w:val="255"/>
        </w:trPr>
        <w:tc>
          <w:tcPr>
            <w:tcW w:w="6396" w:type="dxa"/>
            <w:gridSpan w:val="4"/>
            <w:tcBorders>
              <w:top w:val="single" w:sz="4" w:space="0" w:color="auto"/>
              <w:left w:val="single" w:sz="4" w:space="0" w:color="auto"/>
              <w:bottom w:val="single" w:sz="4" w:space="0" w:color="auto"/>
              <w:right w:val="nil"/>
            </w:tcBorders>
            <w:shd w:val="clear" w:color="auto" w:fill="auto"/>
            <w:noWrap/>
            <w:vAlign w:val="bottom"/>
            <w:hideMark/>
          </w:tcPr>
          <w:p w14:paraId="1C7BD3F2" w14:textId="340D6FFD" w:rsidR="00DE63DF" w:rsidRPr="00CD6957" w:rsidRDefault="00CD6957" w:rsidP="00DE63DF">
            <w:pPr>
              <w:spacing w:before="0" w:after="0"/>
              <w:rPr>
                <w:rFonts w:ascii="Times New Roman" w:eastAsia="Times New Roman" w:hAnsi="Times New Roman" w:cs="Times New Roman"/>
                <w:b/>
                <w:bCs/>
                <w:sz w:val="20"/>
                <w:szCs w:val="20"/>
                <w:lang w:eastAsia="lv-LV"/>
              </w:rPr>
            </w:pPr>
            <w:r w:rsidRPr="00CD6957">
              <w:rPr>
                <w:rFonts w:ascii="Times New Roman" w:eastAsia="Times New Roman" w:hAnsi="Times New Roman" w:cs="Times New Roman"/>
                <w:b/>
                <w:bCs/>
                <w:sz w:val="20"/>
                <w:szCs w:val="20"/>
                <w:lang w:eastAsia="lv-LV"/>
              </w:rPr>
              <w:t>FONDI</w:t>
            </w:r>
          </w:p>
        </w:tc>
        <w:tc>
          <w:tcPr>
            <w:tcW w:w="1300" w:type="dxa"/>
            <w:tcBorders>
              <w:top w:val="single" w:sz="4" w:space="0" w:color="auto"/>
              <w:left w:val="nil"/>
              <w:bottom w:val="single" w:sz="4" w:space="0" w:color="auto"/>
              <w:right w:val="nil"/>
            </w:tcBorders>
            <w:shd w:val="clear" w:color="auto" w:fill="auto"/>
            <w:noWrap/>
            <w:vAlign w:val="bottom"/>
            <w:hideMark/>
          </w:tcPr>
          <w:p w14:paraId="557EA9DA" w14:textId="77777777" w:rsidR="00DE63DF" w:rsidRPr="0022602A" w:rsidRDefault="00DE63DF" w:rsidP="00DE63DF">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77470036" w14:textId="77777777" w:rsidR="00DE63DF" w:rsidRPr="0022602A" w:rsidRDefault="00DE63DF" w:rsidP="00DE63DF">
            <w:pPr>
              <w:spacing w:before="0" w:after="0"/>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r>
      <w:tr w:rsidR="00DE63DF" w:rsidRPr="00262976" w14:paraId="13205FCA" w14:textId="77777777" w:rsidTr="00CD6957">
        <w:trPr>
          <w:trHeight w:val="255"/>
        </w:trPr>
        <w:tc>
          <w:tcPr>
            <w:tcW w:w="444" w:type="dxa"/>
            <w:gridSpan w:val="2"/>
            <w:tcBorders>
              <w:top w:val="single" w:sz="4" w:space="0" w:color="auto"/>
              <w:left w:val="single" w:sz="4" w:space="0" w:color="auto"/>
            </w:tcBorders>
            <w:shd w:val="clear" w:color="000000" w:fill="FFFFFF"/>
            <w:noWrap/>
            <w:vAlign w:val="bottom"/>
            <w:hideMark/>
          </w:tcPr>
          <w:p w14:paraId="226C62BB" w14:textId="77777777" w:rsidR="00DE63DF" w:rsidRPr="0022602A" w:rsidRDefault="00DE63DF" w:rsidP="00DE63DF">
            <w:pPr>
              <w:spacing w:before="0" w:after="0"/>
              <w:jc w:val="center"/>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w:t>
            </w:r>
          </w:p>
        </w:tc>
        <w:tc>
          <w:tcPr>
            <w:tcW w:w="5952" w:type="dxa"/>
            <w:gridSpan w:val="2"/>
            <w:tcBorders>
              <w:top w:val="single" w:sz="4" w:space="0" w:color="auto"/>
              <w:bottom w:val="single" w:sz="4" w:space="0" w:color="auto"/>
              <w:right w:val="single" w:sz="4" w:space="0" w:color="auto"/>
            </w:tcBorders>
            <w:shd w:val="clear" w:color="000000" w:fill="FFFFFF"/>
            <w:noWrap/>
            <w:hideMark/>
          </w:tcPr>
          <w:p w14:paraId="3314519D" w14:textId="3ADA2964" w:rsidR="00DE63DF" w:rsidRPr="0022602A" w:rsidRDefault="00DE63DF" w:rsidP="00DE63DF">
            <w:pPr>
              <w:spacing w:before="0" w:after="0"/>
              <w:jc w:val="both"/>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 xml:space="preserve"> </w:t>
            </w:r>
            <w:r w:rsidR="002B1DE6">
              <w:rPr>
                <w:rFonts w:ascii="Times New Roman" w:eastAsia="Times New Roman" w:hAnsi="Times New Roman" w:cs="Times New Roman"/>
                <w:sz w:val="20"/>
                <w:szCs w:val="20"/>
                <w:lang w:eastAsia="lv-LV"/>
              </w:rPr>
              <w:t>Mērķfonds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BB7EC" w14:textId="628712AA" w:rsidR="00DE63DF" w:rsidRPr="00A670C9" w:rsidRDefault="00961D79"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123 888</w:t>
            </w: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641BA1F0" w14:textId="78B6927C" w:rsidR="00DE63DF" w:rsidRPr="0022602A" w:rsidRDefault="00F958E7"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109 251</w:t>
            </w:r>
          </w:p>
        </w:tc>
      </w:tr>
      <w:tr w:rsidR="002B1DE6" w:rsidRPr="00262976" w14:paraId="717035BA" w14:textId="77777777" w:rsidTr="00CD6957">
        <w:trPr>
          <w:trHeight w:val="255"/>
        </w:trPr>
        <w:tc>
          <w:tcPr>
            <w:tcW w:w="444" w:type="dxa"/>
            <w:gridSpan w:val="2"/>
            <w:tcBorders>
              <w:top w:val="single" w:sz="4" w:space="0" w:color="auto"/>
              <w:left w:val="single" w:sz="4" w:space="0" w:color="auto"/>
            </w:tcBorders>
            <w:shd w:val="clear" w:color="000000" w:fill="FFFFFF"/>
            <w:noWrap/>
            <w:vAlign w:val="bottom"/>
          </w:tcPr>
          <w:p w14:paraId="2B153106" w14:textId="77777777" w:rsidR="002B1DE6" w:rsidRPr="0022602A" w:rsidRDefault="002B1DE6" w:rsidP="00DE63DF">
            <w:pPr>
              <w:spacing w:before="0" w:after="0"/>
              <w:jc w:val="center"/>
              <w:rPr>
                <w:rFonts w:ascii="Times New Roman" w:eastAsia="Times New Roman" w:hAnsi="Times New Roman" w:cs="Times New Roman"/>
                <w:sz w:val="20"/>
                <w:szCs w:val="20"/>
                <w:lang w:eastAsia="lv-LV"/>
              </w:rPr>
            </w:pPr>
          </w:p>
        </w:tc>
        <w:tc>
          <w:tcPr>
            <w:tcW w:w="5952" w:type="dxa"/>
            <w:gridSpan w:val="2"/>
            <w:tcBorders>
              <w:top w:val="single" w:sz="4" w:space="0" w:color="auto"/>
              <w:bottom w:val="single" w:sz="4" w:space="0" w:color="auto"/>
              <w:right w:val="single" w:sz="4" w:space="0" w:color="auto"/>
            </w:tcBorders>
            <w:shd w:val="clear" w:color="000000" w:fill="FFFFFF"/>
            <w:noWrap/>
          </w:tcPr>
          <w:p w14:paraId="67067BA2" w14:textId="5E72A31D" w:rsidR="002B1DE6" w:rsidRPr="0022602A" w:rsidRDefault="002B1DE6" w:rsidP="00DE63DF">
            <w:pPr>
              <w:spacing w:before="0" w:after="0"/>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w:t>
            </w:r>
            <w:r w:rsidRPr="0022602A">
              <w:rPr>
                <w:rFonts w:ascii="Times New Roman" w:eastAsia="Times New Roman" w:hAnsi="Times New Roman" w:cs="Times New Roman"/>
                <w:sz w:val="20"/>
                <w:szCs w:val="20"/>
                <w:lang w:eastAsia="lv-LV"/>
              </w:rPr>
              <w:t>Rezerves fonds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C1E87D" w14:textId="77777777" w:rsidR="002B1DE6" w:rsidRPr="00F958E7" w:rsidRDefault="002B1DE6" w:rsidP="00DE63DF">
            <w:pPr>
              <w:spacing w:before="0" w:after="0"/>
              <w:jc w:val="right"/>
              <w:rPr>
                <w:rFonts w:ascii="Times New Roman" w:eastAsia="Times New Roman" w:hAnsi="Times New Roman" w:cs="Times New Roman"/>
                <w:sz w:val="20"/>
                <w:szCs w:val="20"/>
                <w:highlight w:val="yellow"/>
                <w:lang w:eastAsia="lv-LV"/>
              </w:rPr>
            </w:pP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7001002A" w14:textId="77777777" w:rsidR="002B1DE6" w:rsidRPr="0022602A" w:rsidRDefault="002B1DE6" w:rsidP="00DE63DF">
            <w:pPr>
              <w:spacing w:before="0" w:after="0"/>
              <w:jc w:val="right"/>
              <w:rPr>
                <w:rFonts w:ascii="Times New Roman" w:eastAsia="Times New Roman" w:hAnsi="Times New Roman" w:cs="Times New Roman"/>
                <w:sz w:val="20"/>
                <w:szCs w:val="20"/>
                <w:lang w:eastAsia="lv-LV"/>
              </w:rPr>
            </w:pPr>
          </w:p>
        </w:tc>
      </w:tr>
      <w:tr w:rsidR="0094530D" w:rsidRPr="00262976" w14:paraId="72C022C0" w14:textId="77777777" w:rsidTr="00CD6957">
        <w:trPr>
          <w:trHeight w:val="255"/>
        </w:trPr>
        <w:tc>
          <w:tcPr>
            <w:tcW w:w="444" w:type="dxa"/>
            <w:gridSpan w:val="2"/>
            <w:tcBorders>
              <w:top w:val="single" w:sz="4" w:space="0" w:color="auto"/>
              <w:left w:val="single" w:sz="4" w:space="0" w:color="auto"/>
              <w:bottom w:val="single" w:sz="4" w:space="0" w:color="auto"/>
            </w:tcBorders>
            <w:shd w:val="clear" w:color="000000" w:fill="FFFFFF"/>
            <w:noWrap/>
            <w:vAlign w:val="bottom"/>
          </w:tcPr>
          <w:p w14:paraId="6D46DA31" w14:textId="77777777" w:rsidR="0094530D" w:rsidRPr="0022602A" w:rsidRDefault="0094530D" w:rsidP="00DE63DF">
            <w:pPr>
              <w:spacing w:before="0" w:after="0"/>
              <w:jc w:val="center"/>
              <w:rPr>
                <w:rFonts w:ascii="Times New Roman" w:eastAsia="Times New Roman" w:hAnsi="Times New Roman" w:cs="Times New Roman"/>
                <w:sz w:val="20"/>
                <w:szCs w:val="20"/>
                <w:lang w:eastAsia="lv-LV"/>
              </w:rPr>
            </w:pPr>
          </w:p>
        </w:tc>
        <w:tc>
          <w:tcPr>
            <w:tcW w:w="5952" w:type="dxa"/>
            <w:gridSpan w:val="2"/>
            <w:tcBorders>
              <w:top w:val="single" w:sz="4" w:space="0" w:color="auto"/>
              <w:bottom w:val="single" w:sz="4" w:space="0" w:color="auto"/>
              <w:right w:val="single" w:sz="4" w:space="0" w:color="auto"/>
            </w:tcBorders>
            <w:shd w:val="clear" w:color="000000" w:fill="FFFFFF"/>
            <w:noWrap/>
          </w:tcPr>
          <w:p w14:paraId="522D8B33" w14:textId="4CCDCCC8" w:rsidR="0094530D" w:rsidRPr="0022602A" w:rsidRDefault="00CD6957" w:rsidP="00DE63DF">
            <w:pPr>
              <w:spacing w:before="0" w:after="0"/>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Iepriekšējo gadu rezerves fonds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42180B" w14:textId="169471AF" w:rsidR="0094530D" w:rsidRPr="00A670C9" w:rsidRDefault="00A670C9" w:rsidP="00DE63DF">
            <w:pPr>
              <w:spacing w:before="0" w:after="0"/>
              <w:jc w:val="right"/>
              <w:rPr>
                <w:rFonts w:ascii="Times New Roman" w:eastAsia="Times New Roman" w:hAnsi="Times New Roman" w:cs="Times New Roman"/>
                <w:sz w:val="20"/>
                <w:szCs w:val="20"/>
                <w:lang w:eastAsia="lv-LV"/>
              </w:rPr>
            </w:pPr>
            <w:r w:rsidRPr="00A670C9">
              <w:rPr>
                <w:rFonts w:ascii="Times New Roman" w:eastAsia="Times New Roman" w:hAnsi="Times New Roman" w:cs="Times New Roman"/>
                <w:sz w:val="20"/>
                <w:szCs w:val="20"/>
                <w:lang w:eastAsia="lv-LV"/>
              </w:rPr>
              <w:t>59 194</w:t>
            </w: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5AA122C7" w14:textId="0507B0B7" w:rsidR="0094530D" w:rsidRDefault="00F958E7"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45 733</w:t>
            </w:r>
          </w:p>
        </w:tc>
      </w:tr>
      <w:tr w:rsidR="00CD6957" w:rsidRPr="00262976" w14:paraId="0781BDB5" w14:textId="77777777" w:rsidTr="00CD6957">
        <w:trPr>
          <w:trHeight w:val="255"/>
        </w:trPr>
        <w:tc>
          <w:tcPr>
            <w:tcW w:w="444" w:type="dxa"/>
            <w:gridSpan w:val="2"/>
            <w:tcBorders>
              <w:top w:val="single" w:sz="4" w:space="0" w:color="auto"/>
              <w:left w:val="single" w:sz="4" w:space="0" w:color="auto"/>
              <w:bottom w:val="single" w:sz="4" w:space="0" w:color="auto"/>
            </w:tcBorders>
            <w:shd w:val="clear" w:color="000000" w:fill="FFFFFF"/>
            <w:noWrap/>
            <w:vAlign w:val="bottom"/>
          </w:tcPr>
          <w:p w14:paraId="686059F5" w14:textId="626083EF" w:rsidR="00CD6957" w:rsidRPr="0022602A" w:rsidRDefault="00CD6957" w:rsidP="00DE63DF">
            <w:pPr>
              <w:spacing w:before="0" w:after="0"/>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w:t>
            </w:r>
          </w:p>
        </w:tc>
        <w:tc>
          <w:tcPr>
            <w:tcW w:w="5952" w:type="dxa"/>
            <w:gridSpan w:val="2"/>
            <w:tcBorders>
              <w:top w:val="single" w:sz="4" w:space="0" w:color="auto"/>
              <w:bottom w:val="single" w:sz="4" w:space="0" w:color="auto"/>
              <w:right w:val="single" w:sz="4" w:space="0" w:color="auto"/>
            </w:tcBorders>
            <w:shd w:val="clear" w:color="000000" w:fill="FFFFFF"/>
            <w:noWrap/>
          </w:tcPr>
          <w:p w14:paraId="5367ED8F" w14:textId="0021307F" w:rsidR="00CD6957" w:rsidRDefault="00CD6957" w:rsidP="00DE63DF">
            <w:pPr>
              <w:spacing w:before="0" w:after="0"/>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Pārskata gada rezerves fonds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1173D2" w14:textId="20E9AF84" w:rsidR="00CD6957" w:rsidRPr="00A670C9" w:rsidRDefault="00961D79"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13 249</w:t>
            </w: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19951635" w14:textId="5BB6CCDC" w:rsidR="00CD6957" w:rsidRDefault="00F958E7"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13 461</w:t>
            </w:r>
          </w:p>
        </w:tc>
      </w:tr>
      <w:tr w:rsidR="00DE63DF" w:rsidRPr="00262976" w14:paraId="4C6035DD" w14:textId="77777777" w:rsidTr="00E82CD6">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077590" w14:textId="0CFFDD43" w:rsidR="00DE63DF" w:rsidRPr="00715CCB" w:rsidRDefault="00DE63DF" w:rsidP="00DE63DF">
            <w:pPr>
              <w:spacing w:before="0" w:after="0"/>
              <w:rPr>
                <w:rFonts w:ascii="Times New Roman" w:eastAsia="Times New Roman" w:hAnsi="Times New Roman" w:cs="Times New Roman"/>
                <w:b/>
                <w:iCs/>
                <w:sz w:val="20"/>
                <w:szCs w:val="20"/>
                <w:lang w:eastAsia="lv-LV"/>
              </w:rPr>
            </w:pPr>
            <w:r w:rsidRPr="00715CCB">
              <w:rPr>
                <w:rFonts w:ascii="Times New Roman" w:eastAsia="Times New Roman" w:hAnsi="Times New Roman" w:cs="Times New Roman"/>
                <w:b/>
                <w:iCs/>
                <w:sz w:val="20"/>
                <w:szCs w:val="20"/>
                <w:lang w:eastAsia="lv-LV"/>
              </w:rPr>
              <w:t xml:space="preserve">                            </w:t>
            </w:r>
            <w:r w:rsidR="00CD6957">
              <w:rPr>
                <w:rFonts w:ascii="Times New Roman" w:eastAsia="Times New Roman" w:hAnsi="Times New Roman" w:cs="Times New Roman"/>
                <w:b/>
                <w:iCs/>
                <w:sz w:val="20"/>
                <w:szCs w:val="20"/>
                <w:lang w:eastAsia="lv-LV"/>
              </w:rPr>
              <w:t>FONDI</w:t>
            </w:r>
            <w:r w:rsidRPr="00715CCB">
              <w:rPr>
                <w:rFonts w:ascii="Times New Roman" w:eastAsia="Times New Roman" w:hAnsi="Times New Roman" w:cs="Times New Roman"/>
                <w:b/>
                <w:iCs/>
                <w:sz w:val="20"/>
                <w:szCs w:val="20"/>
                <w:lang w:eastAsia="lv-LV"/>
              </w:rPr>
              <w:t xml:space="preserve"> KOPĀ</w:t>
            </w:r>
          </w:p>
        </w:tc>
        <w:tc>
          <w:tcPr>
            <w:tcW w:w="1300" w:type="dxa"/>
            <w:tcBorders>
              <w:top w:val="nil"/>
              <w:left w:val="nil"/>
              <w:bottom w:val="single" w:sz="4" w:space="0" w:color="auto"/>
              <w:right w:val="single" w:sz="4" w:space="0" w:color="auto"/>
            </w:tcBorders>
            <w:shd w:val="clear" w:color="auto" w:fill="auto"/>
            <w:noWrap/>
            <w:vAlign w:val="bottom"/>
            <w:hideMark/>
          </w:tcPr>
          <w:p w14:paraId="25360376" w14:textId="64638808" w:rsidR="00DE63DF" w:rsidRPr="00715CCB" w:rsidRDefault="00F958E7" w:rsidP="00DE63DF">
            <w:pPr>
              <w:spacing w:before="0" w:after="0"/>
              <w:jc w:val="right"/>
              <w:rPr>
                <w:rFonts w:ascii="Times New Roman" w:eastAsia="Times New Roman" w:hAnsi="Times New Roman" w:cs="Times New Roman"/>
                <w:b/>
                <w:iCs/>
                <w:sz w:val="20"/>
                <w:szCs w:val="20"/>
                <w:lang w:eastAsia="lv-LV"/>
              </w:rPr>
            </w:pPr>
            <w:r>
              <w:rPr>
                <w:rFonts w:ascii="Times New Roman" w:eastAsia="Times New Roman" w:hAnsi="Times New Roman" w:cs="Times New Roman"/>
                <w:b/>
                <w:iCs/>
                <w:sz w:val="20"/>
                <w:szCs w:val="20"/>
                <w:lang w:eastAsia="lv-LV"/>
              </w:rPr>
              <w:t xml:space="preserve">196 </w:t>
            </w:r>
            <w:r w:rsidR="004116AD">
              <w:rPr>
                <w:rFonts w:ascii="Times New Roman" w:eastAsia="Times New Roman" w:hAnsi="Times New Roman" w:cs="Times New Roman"/>
                <w:b/>
                <w:iCs/>
                <w:sz w:val="20"/>
                <w:szCs w:val="20"/>
                <w:lang w:eastAsia="lv-LV"/>
              </w:rPr>
              <w:t>331</w:t>
            </w:r>
          </w:p>
        </w:tc>
        <w:tc>
          <w:tcPr>
            <w:tcW w:w="1340" w:type="dxa"/>
            <w:tcBorders>
              <w:top w:val="nil"/>
              <w:left w:val="nil"/>
              <w:bottom w:val="single" w:sz="4" w:space="0" w:color="auto"/>
              <w:right w:val="single" w:sz="4" w:space="0" w:color="auto"/>
            </w:tcBorders>
            <w:shd w:val="clear" w:color="auto" w:fill="auto"/>
            <w:noWrap/>
            <w:vAlign w:val="bottom"/>
            <w:hideMark/>
          </w:tcPr>
          <w:p w14:paraId="242F79CB" w14:textId="132B484C" w:rsidR="00DE63DF" w:rsidRPr="00715CCB" w:rsidRDefault="00F958E7" w:rsidP="00DE63DF">
            <w:pPr>
              <w:spacing w:before="0" w:after="0"/>
              <w:jc w:val="right"/>
              <w:rPr>
                <w:rFonts w:ascii="Times New Roman" w:eastAsia="Times New Roman" w:hAnsi="Times New Roman" w:cs="Times New Roman"/>
                <w:b/>
                <w:iCs/>
                <w:sz w:val="20"/>
                <w:szCs w:val="20"/>
                <w:lang w:eastAsia="lv-LV"/>
              </w:rPr>
            </w:pPr>
            <w:r>
              <w:rPr>
                <w:rFonts w:ascii="Times New Roman" w:eastAsia="Times New Roman" w:hAnsi="Times New Roman" w:cs="Times New Roman"/>
                <w:b/>
                <w:iCs/>
                <w:sz w:val="20"/>
                <w:szCs w:val="20"/>
                <w:lang w:eastAsia="lv-LV"/>
              </w:rPr>
              <w:t>168 445</w:t>
            </w:r>
          </w:p>
        </w:tc>
      </w:tr>
      <w:tr w:rsidR="00DE63DF" w:rsidRPr="00262976" w14:paraId="3EA17CEA" w14:textId="77777777" w:rsidTr="00E82CD6">
        <w:trPr>
          <w:trHeight w:val="462"/>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FF4650" w14:textId="646B40FC" w:rsidR="00DE63DF" w:rsidRPr="00CD6957" w:rsidRDefault="00CD6957" w:rsidP="00E82CD6">
            <w:pPr>
              <w:spacing w:before="0" w:after="120"/>
              <w:rPr>
                <w:rFonts w:ascii="Times New Roman" w:eastAsia="Times New Roman" w:hAnsi="Times New Roman" w:cs="Times New Roman"/>
                <w:b/>
                <w:bCs/>
                <w:iCs/>
                <w:sz w:val="20"/>
                <w:szCs w:val="20"/>
                <w:lang w:eastAsia="lv-LV"/>
              </w:rPr>
            </w:pPr>
            <w:r w:rsidRPr="00CD6957">
              <w:rPr>
                <w:rFonts w:ascii="Times New Roman" w:eastAsia="Times New Roman" w:hAnsi="Times New Roman" w:cs="Times New Roman"/>
                <w:b/>
                <w:bCs/>
                <w:iCs/>
                <w:sz w:val="20"/>
                <w:szCs w:val="20"/>
                <w:lang w:eastAsia="lv-LV"/>
              </w:rPr>
              <w:t>ĪSTERMIŅA KREDITORI</w:t>
            </w:r>
          </w:p>
        </w:tc>
        <w:tc>
          <w:tcPr>
            <w:tcW w:w="1300" w:type="dxa"/>
            <w:tcBorders>
              <w:top w:val="nil"/>
              <w:left w:val="nil"/>
              <w:bottom w:val="single" w:sz="4" w:space="0" w:color="auto"/>
              <w:right w:val="single" w:sz="4" w:space="0" w:color="auto"/>
            </w:tcBorders>
            <w:shd w:val="clear" w:color="auto" w:fill="auto"/>
            <w:noWrap/>
            <w:vAlign w:val="bottom"/>
            <w:hideMark/>
          </w:tcPr>
          <w:p w14:paraId="59393B89" w14:textId="77777777" w:rsidR="00DE63DF" w:rsidRPr="0022602A" w:rsidRDefault="00DE63DF" w:rsidP="00DE63DF">
            <w:pPr>
              <w:spacing w:before="0" w:after="0"/>
              <w:jc w:val="right"/>
              <w:rPr>
                <w:rFonts w:ascii="Times New Roman" w:eastAsia="Times New Roman" w:hAnsi="Times New Roman" w:cs="Times New Roman"/>
                <w:i/>
                <w:iCs/>
                <w:sz w:val="20"/>
                <w:szCs w:val="20"/>
                <w:lang w:eastAsia="lv-LV"/>
              </w:rPr>
            </w:pPr>
          </w:p>
        </w:tc>
        <w:tc>
          <w:tcPr>
            <w:tcW w:w="1340" w:type="dxa"/>
            <w:tcBorders>
              <w:top w:val="nil"/>
              <w:left w:val="nil"/>
              <w:bottom w:val="single" w:sz="4" w:space="0" w:color="auto"/>
              <w:right w:val="single" w:sz="4" w:space="0" w:color="auto"/>
            </w:tcBorders>
            <w:shd w:val="clear" w:color="auto" w:fill="auto"/>
            <w:noWrap/>
            <w:vAlign w:val="bottom"/>
            <w:hideMark/>
          </w:tcPr>
          <w:p w14:paraId="03ADD3C2" w14:textId="77777777" w:rsidR="00DE63DF" w:rsidRPr="0022602A" w:rsidRDefault="00DE63DF" w:rsidP="00DE63DF">
            <w:pPr>
              <w:spacing w:before="0" w:after="0"/>
              <w:jc w:val="right"/>
              <w:rPr>
                <w:rFonts w:ascii="Times New Roman" w:eastAsia="Times New Roman" w:hAnsi="Times New Roman" w:cs="Times New Roman"/>
                <w:i/>
                <w:iCs/>
                <w:sz w:val="20"/>
                <w:szCs w:val="20"/>
                <w:lang w:eastAsia="lv-LV"/>
              </w:rPr>
            </w:pPr>
          </w:p>
        </w:tc>
      </w:tr>
      <w:tr w:rsidR="00DE63DF" w:rsidRPr="00262976" w14:paraId="23C18DD7" w14:textId="77777777" w:rsidTr="00E82CD6">
        <w:trPr>
          <w:trHeight w:val="255"/>
        </w:trPr>
        <w:tc>
          <w:tcPr>
            <w:tcW w:w="444" w:type="dxa"/>
            <w:gridSpan w:val="2"/>
            <w:vMerge w:val="restart"/>
            <w:tcBorders>
              <w:top w:val="single" w:sz="4" w:space="0" w:color="auto"/>
              <w:left w:val="single" w:sz="4" w:space="0" w:color="auto"/>
            </w:tcBorders>
            <w:shd w:val="clear" w:color="000000" w:fill="FFFFFF"/>
            <w:noWrap/>
            <w:vAlign w:val="bottom"/>
            <w:hideMark/>
          </w:tcPr>
          <w:p w14:paraId="5441E2C4" w14:textId="6E3697DB" w:rsidR="00DE63DF" w:rsidRPr="0022602A" w:rsidRDefault="00E82CD6" w:rsidP="00E82CD6">
            <w:pPr>
              <w:spacing w:before="0" w:after="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w:t>
            </w:r>
          </w:p>
        </w:tc>
        <w:tc>
          <w:tcPr>
            <w:tcW w:w="5952" w:type="dxa"/>
            <w:gridSpan w:val="2"/>
            <w:tcBorders>
              <w:top w:val="single" w:sz="4" w:space="0" w:color="auto"/>
              <w:bottom w:val="single" w:sz="4" w:space="0" w:color="auto"/>
              <w:right w:val="single" w:sz="4" w:space="0" w:color="auto"/>
            </w:tcBorders>
            <w:shd w:val="clear" w:color="000000" w:fill="FFFFFF"/>
            <w:noWrap/>
            <w:hideMark/>
          </w:tcPr>
          <w:p w14:paraId="7EA55729" w14:textId="77777777" w:rsidR="00DE63DF" w:rsidRPr="0022602A" w:rsidRDefault="00DE63DF" w:rsidP="00DE63DF">
            <w:pPr>
              <w:spacing w:before="0" w:after="0"/>
              <w:jc w:val="both"/>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1. Nodokļi un valsts sociālās apdrošināšanas obligātās iemaksas</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80DB78F" w14:textId="6E164E83" w:rsidR="00DE63DF" w:rsidRPr="0022602A" w:rsidRDefault="00DE63DF"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c>
          <w:tcPr>
            <w:tcW w:w="1340" w:type="dxa"/>
            <w:tcBorders>
              <w:top w:val="nil"/>
              <w:left w:val="nil"/>
              <w:bottom w:val="single" w:sz="4" w:space="0" w:color="auto"/>
              <w:right w:val="single" w:sz="4" w:space="0" w:color="auto"/>
            </w:tcBorders>
            <w:shd w:val="clear" w:color="auto" w:fill="auto"/>
            <w:noWrap/>
            <w:vAlign w:val="bottom"/>
            <w:hideMark/>
          </w:tcPr>
          <w:p w14:paraId="31479F93" w14:textId="29517D1B" w:rsidR="00DE63DF" w:rsidRPr="0022602A" w:rsidRDefault="00CD6957"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r>
      <w:tr w:rsidR="00DE63DF" w:rsidRPr="00262976" w14:paraId="7CF26560" w14:textId="77777777" w:rsidTr="00E82CD6">
        <w:trPr>
          <w:trHeight w:val="255"/>
        </w:trPr>
        <w:tc>
          <w:tcPr>
            <w:tcW w:w="444" w:type="dxa"/>
            <w:gridSpan w:val="2"/>
            <w:vMerge/>
            <w:tcBorders>
              <w:top w:val="single" w:sz="4" w:space="0" w:color="auto"/>
              <w:left w:val="single" w:sz="4" w:space="0" w:color="auto"/>
              <w:bottom w:val="single" w:sz="4" w:space="0" w:color="auto"/>
            </w:tcBorders>
            <w:vAlign w:val="center"/>
            <w:hideMark/>
          </w:tcPr>
          <w:p w14:paraId="536B36DD" w14:textId="77777777" w:rsidR="00DE63DF" w:rsidRPr="0022602A" w:rsidRDefault="00DE63DF" w:rsidP="00DE63DF">
            <w:pPr>
              <w:spacing w:before="0" w:after="0"/>
              <w:rPr>
                <w:rFonts w:ascii="Times New Roman" w:eastAsia="Times New Roman" w:hAnsi="Times New Roman" w:cs="Times New Roman"/>
                <w:sz w:val="20"/>
                <w:szCs w:val="20"/>
                <w:lang w:eastAsia="lv-LV"/>
              </w:rPr>
            </w:pPr>
          </w:p>
        </w:tc>
        <w:tc>
          <w:tcPr>
            <w:tcW w:w="5952" w:type="dxa"/>
            <w:gridSpan w:val="2"/>
            <w:tcBorders>
              <w:top w:val="single" w:sz="4" w:space="0" w:color="auto"/>
              <w:bottom w:val="single" w:sz="4" w:space="0" w:color="auto"/>
              <w:right w:val="single" w:sz="4" w:space="0" w:color="auto"/>
            </w:tcBorders>
            <w:shd w:val="clear" w:color="000000" w:fill="FFFFFF"/>
            <w:noWrap/>
            <w:hideMark/>
          </w:tcPr>
          <w:p w14:paraId="53249A3F" w14:textId="77777777" w:rsidR="00DE63DF" w:rsidRPr="0022602A" w:rsidRDefault="00DE63DF" w:rsidP="00DE63DF">
            <w:pPr>
              <w:spacing w:before="0" w:after="0"/>
              <w:jc w:val="both"/>
              <w:rPr>
                <w:rFonts w:ascii="Times New Roman" w:eastAsia="Times New Roman" w:hAnsi="Times New Roman" w:cs="Times New Roman"/>
                <w:sz w:val="20"/>
                <w:szCs w:val="20"/>
                <w:lang w:eastAsia="lv-LV"/>
              </w:rPr>
            </w:pPr>
            <w:r w:rsidRPr="0022602A">
              <w:rPr>
                <w:rFonts w:ascii="Times New Roman" w:eastAsia="Times New Roman" w:hAnsi="Times New Roman" w:cs="Times New Roman"/>
                <w:sz w:val="20"/>
                <w:szCs w:val="20"/>
                <w:lang w:eastAsia="lv-LV"/>
              </w:rPr>
              <w:t>2. Pārējie kreditori</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E3E342F" w14:textId="5F0E9A5D" w:rsidR="00DE63DF" w:rsidRPr="0022602A" w:rsidRDefault="004116AD"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54</w:t>
            </w:r>
          </w:p>
        </w:tc>
        <w:tc>
          <w:tcPr>
            <w:tcW w:w="1340" w:type="dxa"/>
            <w:tcBorders>
              <w:top w:val="nil"/>
              <w:left w:val="nil"/>
              <w:bottom w:val="single" w:sz="4" w:space="0" w:color="auto"/>
              <w:right w:val="single" w:sz="4" w:space="0" w:color="auto"/>
            </w:tcBorders>
            <w:shd w:val="clear" w:color="auto" w:fill="auto"/>
            <w:noWrap/>
            <w:vAlign w:val="bottom"/>
            <w:hideMark/>
          </w:tcPr>
          <w:p w14:paraId="7364CBFC" w14:textId="384266B9" w:rsidR="00DE63DF" w:rsidRPr="0022602A" w:rsidRDefault="004C34FC" w:rsidP="00DE63DF">
            <w:pPr>
              <w:spacing w:before="0" w:after="0"/>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299</w:t>
            </w:r>
          </w:p>
        </w:tc>
      </w:tr>
      <w:tr w:rsidR="00DE63DF" w:rsidRPr="00262976" w14:paraId="38381ED7" w14:textId="77777777" w:rsidTr="00E82CD6">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280430" w14:textId="44136A54" w:rsidR="00DE63DF" w:rsidRPr="00715CCB" w:rsidRDefault="00DE63DF" w:rsidP="00DE63DF">
            <w:pPr>
              <w:spacing w:before="0" w:after="0"/>
              <w:rPr>
                <w:rFonts w:ascii="Times New Roman" w:eastAsia="Times New Roman" w:hAnsi="Times New Roman" w:cs="Times New Roman"/>
                <w:b/>
                <w:iCs/>
                <w:sz w:val="20"/>
                <w:szCs w:val="20"/>
                <w:lang w:eastAsia="lv-LV"/>
              </w:rPr>
            </w:pPr>
            <w:r>
              <w:rPr>
                <w:rFonts w:ascii="Times New Roman" w:eastAsia="Times New Roman" w:hAnsi="Times New Roman" w:cs="Times New Roman"/>
                <w:b/>
                <w:iCs/>
                <w:sz w:val="20"/>
                <w:szCs w:val="20"/>
                <w:lang w:eastAsia="lv-LV"/>
              </w:rPr>
              <w:t xml:space="preserve">                             </w:t>
            </w:r>
            <w:r w:rsidR="00CD6957">
              <w:rPr>
                <w:rFonts w:ascii="Times New Roman" w:eastAsia="Times New Roman" w:hAnsi="Times New Roman" w:cs="Times New Roman"/>
                <w:b/>
                <w:iCs/>
                <w:sz w:val="20"/>
                <w:szCs w:val="20"/>
                <w:lang w:eastAsia="lv-LV"/>
              </w:rPr>
              <w:t xml:space="preserve">ĪSTERMIŅA KREDITORI </w:t>
            </w:r>
            <w:r w:rsidRPr="00715CCB">
              <w:rPr>
                <w:rFonts w:ascii="Times New Roman" w:eastAsia="Times New Roman" w:hAnsi="Times New Roman" w:cs="Times New Roman"/>
                <w:b/>
                <w:iCs/>
                <w:sz w:val="20"/>
                <w:szCs w:val="20"/>
                <w:lang w:eastAsia="lv-LV"/>
              </w:rPr>
              <w:t>KOPĀ</w:t>
            </w:r>
          </w:p>
        </w:tc>
        <w:tc>
          <w:tcPr>
            <w:tcW w:w="1300" w:type="dxa"/>
            <w:tcBorders>
              <w:top w:val="nil"/>
              <w:left w:val="nil"/>
              <w:bottom w:val="single" w:sz="4" w:space="0" w:color="auto"/>
              <w:right w:val="single" w:sz="4" w:space="0" w:color="auto"/>
            </w:tcBorders>
            <w:shd w:val="clear" w:color="auto" w:fill="auto"/>
            <w:noWrap/>
            <w:vAlign w:val="bottom"/>
            <w:hideMark/>
          </w:tcPr>
          <w:p w14:paraId="6C35B06D" w14:textId="1CD73308" w:rsidR="00DE63DF" w:rsidRPr="00715CCB" w:rsidRDefault="004116AD" w:rsidP="00DE63DF">
            <w:pPr>
              <w:spacing w:before="0" w:after="0"/>
              <w:jc w:val="right"/>
              <w:rPr>
                <w:rFonts w:ascii="Times New Roman" w:eastAsia="Times New Roman" w:hAnsi="Times New Roman" w:cs="Times New Roman"/>
                <w:b/>
                <w:iCs/>
                <w:sz w:val="20"/>
                <w:szCs w:val="20"/>
                <w:lang w:eastAsia="lv-LV"/>
              </w:rPr>
            </w:pPr>
            <w:r>
              <w:rPr>
                <w:rFonts w:ascii="Times New Roman" w:eastAsia="Times New Roman" w:hAnsi="Times New Roman" w:cs="Times New Roman"/>
                <w:b/>
                <w:iCs/>
                <w:sz w:val="20"/>
                <w:szCs w:val="20"/>
                <w:lang w:eastAsia="lv-LV"/>
              </w:rPr>
              <w:t>54</w:t>
            </w:r>
          </w:p>
        </w:tc>
        <w:tc>
          <w:tcPr>
            <w:tcW w:w="1340" w:type="dxa"/>
            <w:tcBorders>
              <w:top w:val="nil"/>
              <w:left w:val="nil"/>
              <w:bottom w:val="single" w:sz="4" w:space="0" w:color="auto"/>
              <w:right w:val="single" w:sz="4" w:space="0" w:color="auto"/>
            </w:tcBorders>
            <w:shd w:val="clear" w:color="auto" w:fill="auto"/>
            <w:noWrap/>
            <w:vAlign w:val="bottom"/>
            <w:hideMark/>
          </w:tcPr>
          <w:p w14:paraId="62BE43B3" w14:textId="176166E7" w:rsidR="00DE63DF" w:rsidRPr="00715CCB" w:rsidRDefault="00F958E7" w:rsidP="00DE63DF">
            <w:pPr>
              <w:spacing w:before="0" w:after="0"/>
              <w:jc w:val="right"/>
              <w:rPr>
                <w:rFonts w:ascii="Times New Roman" w:eastAsia="Times New Roman" w:hAnsi="Times New Roman" w:cs="Times New Roman"/>
                <w:b/>
                <w:iCs/>
                <w:sz w:val="20"/>
                <w:szCs w:val="20"/>
                <w:lang w:eastAsia="lv-LV"/>
              </w:rPr>
            </w:pPr>
            <w:r>
              <w:rPr>
                <w:rFonts w:ascii="Times New Roman" w:eastAsia="Times New Roman" w:hAnsi="Times New Roman" w:cs="Times New Roman"/>
                <w:b/>
                <w:iCs/>
                <w:sz w:val="20"/>
                <w:szCs w:val="20"/>
                <w:lang w:eastAsia="lv-LV"/>
              </w:rPr>
              <w:t>2</w:t>
            </w:r>
            <w:r w:rsidR="004C34FC">
              <w:rPr>
                <w:rFonts w:ascii="Times New Roman" w:eastAsia="Times New Roman" w:hAnsi="Times New Roman" w:cs="Times New Roman"/>
                <w:b/>
                <w:iCs/>
                <w:sz w:val="20"/>
                <w:szCs w:val="20"/>
                <w:lang w:eastAsia="lv-LV"/>
              </w:rPr>
              <w:t>99</w:t>
            </w:r>
          </w:p>
        </w:tc>
      </w:tr>
      <w:tr w:rsidR="00DE63DF" w:rsidRPr="00262976" w14:paraId="1C8CA5C8" w14:textId="77777777" w:rsidTr="00F10008">
        <w:trPr>
          <w:trHeight w:val="255"/>
        </w:trPr>
        <w:tc>
          <w:tcPr>
            <w:tcW w:w="6396"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14:paraId="5C03FEC3" w14:textId="77777777" w:rsidR="00DE63DF" w:rsidRPr="0022602A" w:rsidRDefault="00DE63DF" w:rsidP="00DE63DF">
            <w:pPr>
              <w:spacing w:before="0" w:after="0"/>
              <w:rPr>
                <w:rFonts w:ascii="Times New Roman" w:eastAsia="Times New Roman" w:hAnsi="Times New Roman" w:cs="Times New Roman"/>
                <w:b/>
                <w:bCs/>
                <w:sz w:val="20"/>
                <w:szCs w:val="20"/>
                <w:lang w:eastAsia="lv-LV"/>
              </w:rPr>
            </w:pPr>
            <w:r w:rsidRPr="0022602A">
              <w:rPr>
                <w:rFonts w:ascii="Times New Roman" w:eastAsia="Times New Roman" w:hAnsi="Times New Roman" w:cs="Times New Roman"/>
                <w:b/>
                <w:bCs/>
                <w:sz w:val="20"/>
                <w:szCs w:val="20"/>
                <w:lang w:eastAsia="lv-LV"/>
              </w:rPr>
              <w:t>BILANCE</w:t>
            </w:r>
          </w:p>
        </w:tc>
        <w:tc>
          <w:tcPr>
            <w:tcW w:w="1300" w:type="dxa"/>
            <w:tcBorders>
              <w:top w:val="nil"/>
              <w:left w:val="nil"/>
              <w:bottom w:val="single" w:sz="4" w:space="0" w:color="auto"/>
              <w:right w:val="single" w:sz="4" w:space="0" w:color="auto"/>
            </w:tcBorders>
            <w:shd w:val="clear" w:color="auto" w:fill="auto"/>
            <w:noWrap/>
            <w:vAlign w:val="bottom"/>
            <w:hideMark/>
          </w:tcPr>
          <w:p w14:paraId="205164D2" w14:textId="7DEF7F70" w:rsidR="00DE63DF" w:rsidRPr="0022602A" w:rsidRDefault="008E1845" w:rsidP="00DE63DF">
            <w:pPr>
              <w:spacing w:before="0" w:after="0"/>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196 3</w:t>
            </w:r>
            <w:r w:rsidR="004116AD">
              <w:rPr>
                <w:rFonts w:ascii="Times New Roman" w:eastAsia="Times New Roman" w:hAnsi="Times New Roman" w:cs="Times New Roman"/>
                <w:b/>
                <w:bCs/>
                <w:sz w:val="20"/>
                <w:szCs w:val="20"/>
                <w:lang w:eastAsia="lv-LV"/>
              </w:rPr>
              <w:t>85</w:t>
            </w:r>
          </w:p>
        </w:tc>
        <w:tc>
          <w:tcPr>
            <w:tcW w:w="1340" w:type="dxa"/>
            <w:tcBorders>
              <w:top w:val="nil"/>
              <w:left w:val="nil"/>
              <w:bottom w:val="single" w:sz="4" w:space="0" w:color="auto"/>
              <w:right w:val="single" w:sz="4" w:space="0" w:color="auto"/>
            </w:tcBorders>
            <w:shd w:val="clear" w:color="auto" w:fill="auto"/>
            <w:noWrap/>
            <w:vAlign w:val="bottom"/>
            <w:hideMark/>
          </w:tcPr>
          <w:p w14:paraId="6D9587EE" w14:textId="79B30B46" w:rsidR="00DE63DF" w:rsidRPr="0022602A" w:rsidRDefault="00F958E7" w:rsidP="00DE63DF">
            <w:pPr>
              <w:spacing w:before="0" w:after="0"/>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168 744</w:t>
            </w:r>
          </w:p>
        </w:tc>
      </w:tr>
    </w:tbl>
    <w:p w14:paraId="588352FD" w14:textId="77777777" w:rsidR="00FC1673" w:rsidRDefault="00FC1673" w:rsidP="00DC5180">
      <w:pPr>
        <w:spacing w:before="240" w:after="0"/>
      </w:pPr>
    </w:p>
    <w:p w14:paraId="5AC0A7EC" w14:textId="4F5C6CDF" w:rsidR="007B1AEF" w:rsidRDefault="007B1AEF" w:rsidP="00DC5180">
      <w:pPr>
        <w:spacing w:before="240" w:after="0"/>
      </w:pPr>
      <w:r>
        <w:t>_________</w:t>
      </w:r>
      <w:r w:rsidR="00C059E9">
        <w:t xml:space="preserve">                                                               ____________</w:t>
      </w:r>
    </w:p>
    <w:p w14:paraId="2BF6E067" w14:textId="4FD54DAF" w:rsidR="007B1AEF" w:rsidRPr="004651FB" w:rsidRDefault="007B1AEF" w:rsidP="007B1AEF">
      <w:pPr>
        <w:spacing w:before="0" w:after="0"/>
        <w:rPr>
          <w:rFonts w:ascii="Times New Roman" w:hAnsi="Times New Roman" w:cs="Times New Roman"/>
        </w:rPr>
      </w:pPr>
      <w:r w:rsidRPr="004651FB">
        <w:rPr>
          <w:rFonts w:ascii="Times New Roman" w:hAnsi="Times New Roman" w:cs="Times New Roman"/>
        </w:rPr>
        <w:t>J.Johansons</w:t>
      </w:r>
      <w:r w:rsidR="00C059E9">
        <w:rPr>
          <w:rFonts w:ascii="Times New Roman" w:hAnsi="Times New Roman" w:cs="Times New Roman"/>
        </w:rPr>
        <w:t xml:space="preserve">                                                          I.Bagone</w:t>
      </w:r>
    </w:p>
    <w:p w14:paraId="390B96D3" w14:textId="68753FA3" w:rsidR="007B1AEF" w:rsidRPr="00F10008" w:rsidRDefault="007B1AEF" w:rsidP="007B1AEF">
      <w:pPr>
        <w:spacing w:before="120" w:after="0"/>
        <w:rPr>
          <w:rFonts w:ascii="Times New Roman" w:hAnsi="Times New Roman" w:cs="Times New Roman"/>
        </w:rPr>
      </w:pPr>
      <w:r w:rsidRPr="004651FB">
        <w:rPr>
          <w:rFonts w:ascii="Times New Roman" w:hAnsi="Times New Roman" w:cs="Times New Roman"/>
        </w:rPr>
        <w:t xml:space="preserve">Valdes </w:t>
      </w:r>
      <w:r w:rsidRPr="00F10008">
        <w:rPr>
          <w:rFonts w:ascii="Times New Roman" w:hAnsi="Times New Roman" w:cs="Times New Roman"/>
        </w:rPr>
        <w:t>loceklis</w:t>
      </w:r>
      <w:r w:rsidR="00C059E9">
        <w:rPr>
          <w:rFonts w:ascii="Times New Roman" w:hAnsi="Times New Roman" w:cs="Times New Roman"/>
        </w:rPr>
        <w:t xml:space="preserve">                                                    Grāmatvede</w:t>
      </w:r>
    </w:p>
    <w:p w14:paraId="0CA5FA77" w14:textId="78E074C3" w:rsidR="007B1AEF" w:rsidRPr="004651FB" w:rsidRDefault="003F5850" w:rsidP="007B1AEF">
      <w:pPr>
        <w:spacing w:before="0" w:after="0"/>
        <w:rPr>
          <w:rFonts w:ascii="Times New Roman" w:hAnsi="Times New Roman" w:cs="Times New Roman"/>
        </w:rPr>
      </w:pPr>
      <w:r>
        <w:rPr>
          <w:rFonts w:ascii="Times New Roman" w:hAnsi="Times New Roman" w:cs="Times New Roman"/>
        </w:rPr>
        <w:t>07</w:t>
      </w:r>
      <w:r w:rsidR="007B1AEF" w:rsidRPr="00F10008">
        <w:rPr>
          <w:rFonts w:ascii="Times New Roman" w:hAnsi="Times New Roman" w:cs="Times New Roman"/>
        </w:rPr>
        <w:t>.</w:t>
      </w:r>
      <w:r w:rsidR="007B1AEF" w:rsidRPr="004E1F05">
        <w:rPr>
          <w:rFonts w:ascii="Times New Roman" w:hAnsi="Times New Roman" w:cs="Times New Roman"/>
        </w:rPr>
        <w:t>0</w:t>
      </w:r>
      <w:r w:rsidR="00F10008" w:rsidRPr="004E1F05">
        <w:rPr>
          <w:rFonts w:ascii="Times New Roman" w:hAnsi="Times New Roman" w:cs="Times New Roman"/>
        </w:rPr>
        <w:t>3</w:t>
      </w:r>
      <w:r w:rsidR="007B1AEF" w:rsidRPr="004E1F05">
        <w:rPr>
          <w:rFonts w:ascii="Times New Roman" w:hAnsi="Times New Roman" w:cs="Times New Roman"/>
        </w:rPr>
        <w:t>.20</w:t>
      </w:r>
      <w:r w:rsidR="007F0788" w:rsidRPr="004E1F05">
        <w:rPr>
          <w:rFonts w:ascii="Times New Roman" w:hAnsi="Times New Roman" w:cs="Times New Roman"/>
        </w:rPr>
        <w:t>2</w:t>
      </w:r>
      <w:r w:rsidR="004E1F05" w:rsidRPr="004E1F05">
        <w:rPr>
          <w:rFonts w:ascii="Times New Roman" w:hAnsi="Times New Roman" w:cs="Times New Roman"/>
        </w:rPr>
        <w:t>5</w:t>
      </w:r>
    </w:p>
    <w:p w14:paraId="56866A97" w14:textId="77777777" w:rsidR="00B04D07" w:rsidRDefault="00B04D07" w:rsidP="005404F1">
      <w:pPr>
        <w:spacing w:before="240" w:after="120"/>
        <w:jc w:val="right"/>
        <w:rPr>
          <w:rFonts w:ascii="Times New Roman" w:hAnsi="Times New Roman" w:cs="Times New Roman"/>
        </w:rPr>
      </w:pPr>
    </w:p>
    <w:tbl>
      <w:tblPr>
        <w:tblW w:w="8841" w:type="dxa"/>
        <w:tblInd w:w="93" w:type="dxa"/>
        <w:tblLook w:val="04A0" w:firstRow="1" w:lastRow="0" w:firstColumn="1" w:lastColumn="0" w:noHBand="0" w:noVBand="1"/>
      </w:tblPr>
      <w:tblGrid>
        <w:gridCol w:w="5294"/>
        <w:gridCol w:w="1559"/>
        <w:gridCol w:w="1427"/>
        <w:gridCol w:w="561"/>
      </w:tblGrid>
      <w:tr w:rsidR="00B171DE" w14:paraId="5173981D" w14:textId="77777777" w:rsidTr="00B91F90">
        <w:trPr>
          <w:trHeight w:val="315"/>
        </w:trPr>
        <w:tc>
          <w:tcPr>
            <w:tcW w:w="8841" w:type="dxa"/>
            <w:gridSpan w:val="4"/>
            <w:noWrap/>
            <w:vAlign w:val="center"/>
          </w:tcPr>
          <w:p w14:paraId="38472C85" w14:textId="77777777" w:rsidR="00B171DE" w:rsidRDefault="00B171DE">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1D83B699" w14:textId="77777777" w:rsidR="00B171DE" w:rsidRDefault="00B171DE">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1EDFEAA2" w14:textId="77777777" w:rsidR="00E67CA7" w:rsidRDefault="00E67CA7">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1B4E5EE2" w14:textId="77777777" w:rsidR="00E67CA7" w:rsidRDefault="00E67CA7">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53BDAC36" w14:textId="77777777" w:rsidR="00E67CA7" w:rsidRDefault="00E67CA7">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2A64E7CC" w14:textId="77777777" w:rsidR="00E67CA7" w:rsidRDefault="00E67CA7">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09F158BB" w14:textId="77777777" w:rsidR="00E67CA7" w:rsidRDefault="00E67CA7">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p>
          <w:p w14:paraId="6100D29D" w14:textId="7C1D451D" w:rsidR="00B171DE" w:rsidRDefault="00B171DE">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r>
              <w:rPr>
                <w:rFonts w:ascii="Times New Roman" w:eastAsia="Times New Roman" w:hAnsi="Times New Roman" w:cs="Times New Roman"/>
                <w:b/>
                <w:bCs/>
                <w:kern w:val="2"/>
                <w:sz w:val="24"/>
                <w:szCs w:val="24"/>
                <w:lang w:eastAsia="lv-LV"/>
                <w14:ligatures w14:val="standardContextual"/>
              </w:rPr>
              <w:t>Ieņēmumu un izdevumu pārskats</w:t>
            </w:r>
          </w:p>
          <w:p w14:paraId="779CB25D" w14:textId="77777777" w:rsidR="00B171DE" w:rsidRDefault="00B171DE">
            <w:pPr>
              <w:spacing w:before="0" w:after="0" w:line="276" w:lineRule="auto"/>
              <w:jc w:val="center"/>
              <w:rPr>
                <w:rFonts w:ascii="Times New Roman" w:eastAsia="Times New Roman" w:hAnsi="Times New Roman" w:cs="Times New Roman"/>
                <w:b/>
                <w:bCs/>
                <w:kern w:val="2"/>
                <w:sz w:val="24"/>
                <w:szCs w:val="24"/>
                <w:lang w:eastAsia="lv-LV"/>
                <w14:ligatures w14:val="standardContextual"/>
              </w:rPr>
            </w:pPr>
            <w:r>
              <w:rPr>
                <w:rFonts w:ascii="Times New Roman" w:eastAsia="Times New Roman" w:hAnsi="Times New Roman" w:cs="Times New Roman"/>
                <w:b/>
                <w:bCs/>
                <w:kern w:val="2"/>
                <w:sz w:val="24"/>
                <w:szCs w:val="24"/>
                <w:lang w:eastAsia="lv-LV"/>
                <w14:ligatures w14:val="standardContextual"/>
              </w:rPr>
              <w:t>Par 2024. gadu</w:t>
            </w:r>
          </w:p>
        </w:tc>
      </w:tr>
      <w:tr w:rsidR="00B171DE" w14:paraId="79AD696D" w14:textId="77777777" w:rsidTr="00B91F90">
        <w:trPr>
          <w:gridAfter w:val="1"/>
          <w:wAfter w:w="561" w:type="dxa"/>
          <w:trHeight w:val="255"/>
        </w:trPr>
        <w:tc>
          <w:tcPr>
            <w:tcW w:w="5294" w:type="dxa"/>
            <w:noWrap/>
            <w:vAlign w:val="center"/>
            <w:hideMark/>
          </w:tcPr>
          <w:p w14:paraId="5A9F73F7" w14:textId="77777777" w:rsidR="00B171DE" w:rsidRDefault="00B171DE">
            <w:pPr>
              <w:rPr>
                <w:kern w:val="2"/>
                <w14:ligatures w14:val="standardContextual"/>
              </w:rPr>
            </w:pPr>
          </w:p>
        </w:tc>
        <w:tc>
          <w:tcPr>
            <w:tcW w:w="1559" w:type="dxa"/>
            <w:noWrap/>
            <w:vAlign w:val="center"/>
            <w:hideMark/>
          </w:tcPr>
          <w:p w14:paraId="3230A5FF" w14:textId="77777777" w:rsidR="00B171DE" w:rsidRDefault="00B171DE">
            <w:pPr>
              <w:spacing w:before="0" w:after="0" w:line="276" w:lineRule="auto"/>
              <w:rPr>
                <w:sz w:val="20"/>
                <w:szCs w:val="20"/>
                <w:lang w:eastAsia="lv-LV"/>
              </w:rPr>
            </w:pPr>
          </w:p>
        </w:tc>
        <w:tc>
          <w:tcPr>
            <w:tcW w:w="1427" w:type="dxa"/>
            <w:noWrap/>
            <w:vAlign w:val="center"/>
            <w:hideMark/>
          </w:tcPr>
          <w:p w14:paraId="0F5CE442" w14:textId="77777777" w:rsidR="00B171DE" w:rsidRDefault="00B171DE">
            <w:pPr>
              <w:spacing w:before="0" w:after="0" w:line="276" w:lineRule="auto"/>
              <w:jc w:val="right"/>
              <w:rPr>
                <w:rFonts w:ascii="Times New Roman" w:eastAsia="Times New Roman" w:hAnsi="Times New Roman" w:cs="Times New Roman"/>
                <w:bCs/>
                <w:i/>
                <w:kern w:val="2"/>
                <w:sz w:val="20"/>
                <w:szCs w:val="20"/>
                <w:lang w:eastAsia="lv-LV"/>
                <w14:ligatures w14:val="standardContextual"/>
              </w:rPr>
            </w:pPr>
            <w:r>
              <w:rPr>
                <w:rFonts w:ascii="Times New Roman" w:eastAsia="Times New Roman" w:hAnsi="Times New Roman" w:cs="Times New Roman"/>
                <w:bCs/>
                <w:i/>
                <w:kern w:val="2"/>
                <w:sz w:val="20"/>
                <w:szCs w:val="20"/>
                <w:lang w:eastAsia="lv-LV"/>
                <w14:ligatures w14:val="standardContextual"/>
              </w:rPr>
              <w:t>Euro</w:t>
            </w:r>
          </w:p>
        </w:tc>
      </w:tr>
      <w:tr w:rsidR="00B171DE" w14:paraId="00F46755" w14:textId="77777777" w:rsidTr="00B91F90">
        <w:trPr>
          <w:gridAfter w:val="1"/>
          <w:wAfter w:w="561" w:type="dxa"/>
          <w:trHeight w:val="525"/>
        </w:trPr>
        <w:tc>
          <w:tcPr>
            <w:tcW w:w="5294" w:type="dxa"/>
            <w:tcBorders>
              <w:top w:val="single" w:sz="4" w:space="0" w:color="auto"/>
              <w:left w:val="nil"/>
              <w:bottom w:val="single" w:sz="4" w:space="0" w:color="auto"/>
              <w:right w:val="single" w:sz="4" w:space="0" w:color="auto"/>
            </w:tcBorders>
            <w:noWrap/>
            <w:vAlign w:val="center"/>
            <w:hideMark/>
          </w:tcPr>
          <w:p w14:paraId="0CB2764F" w14:textId="77777777" w:rsidR="00B171DE" w:rsidRDefault="00B171DE">
            <w:pPr>
              <w:spacing w:before="0" w:after="0" w:line="276" w:lineRule="auto"/>
              <w:jc w:val="center"/>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Rādītāja nosaukums</w:t>
            </w:r>
          </w:p>
        </w:tc>
        <w:tc>
          <w:tcPr>
            <w:tcW w:w="1559" w:type="dxa"/>
            <w:tcBorders>
              <w:top w:val="single" w:sz="4" w:space="0" w:color="auto"/>
              <w:left w:val="nil"/>
              <w:bottom w:val="single" w:sz="4" w:space="0" w:color="auto"/>
              <w:right w:val="single" w:sz="4" w:space="0" w:color="auto"/>
            </w:tcBorders>
            <w:vAlign w:val="center"/>
            <w:hideMark/>
          </w:tcPr>
          <w:p w14:paraId="357163FB" w14:textId="77777777" w:rsidR="00B171DE" w:rsidRDefault="00B171DE">
            <w:pPr>
              <w:spacing w:before="0" w:after="0" w:line="276" w:lineRule="auto"/>
              <w:jc w:val="center"/>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 xml:space="preserve">2024 </w:t>
            </w:r>
          </w:p>
        </w:tc>
        <w:tc>
          <w:tcPr>
            <w:tcW w:w="1427" w:type="dxa"/>
            <w:tcBorders>
              <w:top w:val="single" w:sz="4" w:space="0" w:color="auto"/>
              <w:left w:val="nil"/>
              <w:bottom w:val="single" w:sz="4" w:space="0" w:color="auto"/>
              <w:right w:val="single" w:sz="4" w:space="0" w:color="auto"/>
            </w:tcBorders>
            <w:vAlign w:val="center"/>
            <w:hideMark/>
          </w:tcPr>
          <w:p w14:paraId="5A155F43" w14:textId="77777777" w:rsidR="00B171DE" w:rsidRDefault="00B171DE">
            <w:pPr>
              <w:spacing w:before="0" w:after="0" w:line="276" w:lineRule="auto"/>
              <w:jc w:val="center"/>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2023</w:t>
            </w:r>
          </w:p>
        </w:tc>
      </w:tr>
      <w:tr w:rsidR="00B171DE" w14:paraId="19198835" w14:textId="77777777" w:rsidTr="00B91F90">
        <w:trPr>
          <w:gridAfter w:val="1"/>
          <w:wAfter w:w="561" w:type="dxa"/>
          <w:trHeight w:val="325"/>
        </w:trPr>
        <w:tc>
          <w:tcPr>
            <w:tcW w:w="5294" w:type="dxa"/>
            <w:tcBorders>
              <w:top w:val="single" w:sz="4" w:space="0" w:color="auto"/>
              <w:left w:val="nil"/>
              <w:bottom w:val="single" w:sz="4" w:space="0" w:color="auto"/>
              <w:right w:val="single" w:sz="4" w:space="0" w:color="auto"/>
            </w:tcBorders>
            <w:vAlign w:val="center"/>
            <w:hideMark/>
          </w:tcPr>
          <w:p w14:paraId="3B2CE120"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BIEDRU NAUDA, IESTĀŠANĀS NAUDA U.C. GADSKĀRTĒJĀS IEMAKSAS</w:t>
            </w:r>
          </w:p>
        </w:tc>
        <w:tc>
          <w:tcPr>
            <w:tcW w:w="1559" w:type="dxa"/>
            <w:tcBorders>
              <w:top w:val="nil"/>
              <w:left w:val="nil"/>
              <w:bottom w:val="single" w:sz="4" w:space="0" w:color="auto"/>
              <w:right w:val="single" w:sz="4" w:space="0" w:color="auto"/>
            </w:tcBorders>
            <w:noWrap/>
            <w:vAlign w:val="center"/>
            <w:hideMark/>
          </w:tcPr>
          <w:p w14:paraId="43C559C6"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w:t>
            </w:r>
          </w:p>
        </w:tc>
        <w:tc>
          <w:tcPr>
            <w:tcW w:w="1427" w:type="dxa"/>
            <w:tcBorders>
              <w:top w:val="nil"/>
              <w:left w:val="nil"/>
              <w:bottom w:val="single" w:sz="4" w:space="0" w:color="auto"/>
              <w:right w:val="single" w:sz="4" w:space="0" w:color="auto"/>
            </w:tcBorders>
            <w:noWrap/>
            <w:vAlign w:val="center"/>
            <w:hideMark/>
          </w:tcPr>
          <w:p w14:paraId="0511DB5F"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w:t>
            </w:r>
          </w:p>
        </w:tc>
      </w:tr>
      <w:tr w:rsidR="00B171DE" w14:paraId="25A440A3" w14:textId="77777777" w:rsidTr="00B91F90">
        <w:trPr>
          <w:gridAfter w:val="1"/>
          <w:wAfter w:w="561" w:type="dxa"/>
          <w:trHeight w:val="325"/>
        </w:trPr>
        <w:tc>
          <w:tcPr>
            <w:tcW w:w="5294" w:type="dxa"/>
            <w:tcBorders>
              <w:top w:val="single" w:sz="4" w:space="0" w:color="auto"/>
              <w:left w:val="nil"/>
              <w:bottom w:val="single" w:sz="4" w:space="0" w:color="auto"/>
              <w:right w:val="single" w:sz="4" w:space="0" w:color="auto"/>
            </w:tcBorders>
            <w:vAlign w:val="center"/>
            <w:hideMark/>
          </w:tcPr>
          <w:p w14:paraId="038B11AE"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IEŅĒMUMI NO SAIMNIECISKĀS DARBĪBAS</w:t>
            </w:r>
          </w:p>
        </w:tc>
        <w:tc>
          <w:tcPr>
            <w:tcW w:w="1559" w:type="dxa"/>
            <w:tcBorders>
              <w:top w:val="nil"/>
              <w:left w:val="nil"/>
              <w:bottom w:val="single" w:sz="4" w:space="0" w:color="auto"/>
              <w:right w:val="single" w:sz="4" w:space="0" w:color="auto"/>
            </w:tcBorders>
            <w:noWrap/>
            <w:vAlign w:val="center"/>
            <w:hideMark/>
          </w:tcPr>
          <w:p w14:paraId="0931EB13"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61 568</w:t>
            </w:r>
          </w:p>
        </w:tc>
        <w:tc>
          <w:tcPr>
            <w:tcW w:w="1427" w:type="dxa"/>
            <w:tcBorders>
              <w:top w:val="nil"/>
              <w:left w:val="nil"/>
              <w:bottom w:val="single" w:sz="4" w:space="0" w:color="auto"/>
              <w:right w:val="single" w:sz="4" w:space="0" w:color="auto"/>
            </w:tcBorders>
            <w:noWrap/>
            <w:vAlign w:val="center"/>
            <w:hideMark/>
          </w:tcPr>
          <w:p w14:paraId="5B13E77B"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56 691</w:t>
            </w:r>
          </w:p>
        </w:tc>
      </w:tr>
      <w:tr w:rsidR="00B171DE" w14:paraId="37D082AC" w14:textId="77777777" w:rsidTr="00B91F90">
        <w:trPr>
          <w:gridAfter w:val="1"/>
          <w:wAfter w:w="561" w:type="dxa"/>
          <w:trHeight w:val="255"/>
        </w:trPr>
        <w:tc>
          <w:tcPr>
            <w:tcW w:w="5294" w:type="dxa"/>
            <w:tcBorders>
              <w:top w:val="nil"/>
              <w:left w:val="nil"/>
              <w:bottom w:val="nil"/>
              <w:right w:val="single" w:sz="4" w:space="0" w:color="auto"/>
            </w:tcBorders>
            <w:vAlign w:val="center"/>
            <w:hideMark/>
          </w:tcPr>
          <w:p w14:paraId="295076B9"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CITI IEŅĒMUMI</w:t>
            </w:r>
          </w:p>
        </w:tc>
        <w:tc>
          <w:tcPr>
            <w:tcW w:w="1559" w:type="dxa"/>
            <w:tcBorders>
              <w:top w:val="nil"/>
              <w:left w:val="nil"/>
              <w:bottom w:val="single" w:sz="4" w:space="0" w:color="auto"/>
              <w:right w:val="single" w:sz="4" w:space="0" w:color="auto"/>
            </w:tcBorders>
            <w:noWrap/>
            <w:vAlign w:val="center"/>
            <w:hideMark/>
          </w:tcPr>
          <w:p w14:paraId="0EE751F4"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98 736</w:t>
            </w:r>
          </w:p>
        </w:tc>
        <w:tc>
          <w:tcPr>
            <w:tcW w:w="1427" w:type="dxa"/>
            <w:tcBorders>
              <w:top w:val="nil"/>
              <w:left w:val="nil"/>
              <w:bottom w:val="nil"/>
              <w:right w:val="single" w:sz="4" w:space="0" w:color="auto"/>
            </w:tcBorders>
            <w:noWrap/>
            <w:vAlign w:val="center"/>
            <w:hideMark/>
          </w:tcPr>
          <w:p w14:paraId="5B3FC0B3"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72 603</w:t>
            </w:r>
          </w:p>
        </w:tc>
      </w:tr>
      <w:tr w:rsidR="00B171DE" w14:paraId="70DF5264" w14:textId="77777777" w:rsidTr="00B91F90">
        <w:trPr>
          <w:gridAfter w:val="1"/>
          <w:wAfter w:w="561" w:type="dxa"/>
          <w:trHeight w:val="255"/>
        </w:trPr>
        <w:tc>
          <w:tcPr>
            <w:tcW w:w="5294" w:type="dxa"/>
            <w:tcBorders>
              <w:top w:val="single" w:sz="4" w:space="0" w:color="auto"/>
              <w:left w:val="nil"/>
              <w:bottom w:val="single" w:sz="4" w:space="0" w:color="auto"/>
              <w:right w:val="single" w:sz="4" w:space="0" w:color="auto"/>
            </w:tcBorders>
            <w:vAlign w:val="center"/>
            <w:hideMark/>
          </w:tcPr>
          <w:p w14:paraId="5531CCAF" w14:textId="77777777" w:rsidR="00B171DE" w:rsidRDefault="00B171DE">
            <w:pPr>
              <w:spacing w:before="0" w:after="0" w:line="276" w:lineRule="auto"/>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IEŅĒMUMI KOPĀ</w:t>
            </w:r>
          </w:p>
        </w:tc>
        <w:tc>
          <w:tcPr>
            <w:tcW w:w="1559" w:type="dxa"/>
            <w:tcBorders>
              <w:top w:val="single" w:sz="4" w:space="0" w:color="auto"/>
              <w:left w:val="nil"/>
              <w:bottom w:val="single" w:sz="4" w:space="0" w:color="auto"/>
              <w:right w:val="single" w:sz="4" w:space="0" w:color="auto"/>
            </w:tcBorders>
            <w:noWrap/>
            <w:vAlign w:val="center"/>
            <w:hideMark/>
          </w:tcPr>
          <w:p w14:paraId="72864B5C" w14:textId="77777777" w:rsidR="00B171DE" w:rsidRDefault="00B171DE">
            <w:pPr>
              <w:spacing w:before="0" w:after="0" w:line="276" w:lineRule="auto"/>
              <w:jc w:val="right"/>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160 304</w:t>
            </w:r>
          </w:p>
        </w:tc>
        <w:tc>
          <w:tcPr>
            <w:tcW w:w="1427" w:type="dxa"/>
            <w:tcBorders>
              <w:top w:val="single" w:sz="4" w:space="0" w:color="auto"/>
              <w:left w:val="nil"/>
              <w:bottom w:val="single" w:sz="4" w:space="0" w:color="auto"/>
              <w:right w:val="single" w:sz="4" w:space="0" w:color="auto"/>
            </w:tcBorders>
            <w:noWrap/>
            <w:vAlign w:val="center"/>
            <w:hideMark/>
          </w:tcPr>
          <w:p w14:paraId="2505F6F1" w14:textId="77777777" w:rsidR="00B171DE" w:rsidRDefault="00B171DE">
            <w:pPr>
              <w:spacing w:before="0" w:after="0" w:line="276" w:lineRule="auto"/>
              <w:jc w:val="right"/>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129 294</w:t>
            </w:r>
          </w:p>
        </w:tc>
      </w:tr>
      <w:tr w:rsidR="00B171DE" w14:paraId="33EF6E5C"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4268B42C"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IZDEVUMI</w:t>
            </w:r>
          </w:p>
        </w:tc>
        <w:tc>
          <w:tcPr>
            <w:tcW w:w="1559" w:type="dxa"/>
            <w:tcBorders>
              <w:top w:val="nil"/>
              <w:left w:val="nil"/>
              <w:bottom w:val="single" w:sz="4" w:space="0" w:color="auto"/>
              <w:right w:val="single" w:sz="4" w:space="0" w:color="auto"/>
            </w:tcBorders>
            <w:noWrap/>
            <w:vAlign w:val="center"/>
          </w:tcPr>
          <w:p w14:paraId="45D4E0EA"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p>
        </w:tc>
        <w:tc>
          <w:tcPr>
            <w:tcW w:w="1427" w:type="dxa"/>
            <w:tcBorders>
              <w:top w:val="nil"/>
              <w:left w:val="nil"/>
              <w:bottom w:val="single" w:sz="4" w:space="0" w:color="auto"/>
              <w:right w:val="single" w:sz="4" w:space="0" w:color="auto"/>
            </w:tcBorders>
            <w:noWrap/>
            <w:vAlign w:val="center"/>
            <w:hideMark/>
          </w:tcPr>
          <w:p w14:paraId="12C53E30" w14:textId="77777777" w:rsidR="00B171DE" w:rsidRDefault="00B171DE">
            <w:pPr>
              <w:rPr>
                <w:rFonts w:ascii="Times New Roman" w:eastAsia="Times New Roman" w:hAnsi="Times New Roman" w:cs="Times New Roman"/>
                <w:kern w:val="2"/>
                <w:sz w:val="20"/>
                <w:szCs w:val="20"/>
                <w:lang w:eastAsia="lv-LV"/>
                <w14:ligatures w14:val="standardContextual"/>
              </w:rPr>
            </w:pPr>
          </w:p>
        </w:tc>
      </w:tr>
      <w:tr w:rsidR="00B171DE" w14:paraId="4DF570B6"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03699EBC"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1.IZDEVUMI, IZŅEMOT IZDEVUMUS SAIMNIECISKĀS DARBĪBAS VEIKŠANAI</w:t>
            </w:r>
          </w:p>
        </w:tc>
        <w:tc>
          <w:tcPr>
            <w:tcW w:w="1559" w:type="dxa"/>
            <w:tcBorders>
              <w:top w:val="nil"/>
              <w:left w:val="nil"/>
              <w:bottom w:val="single" w:sz="4" w:space="0" w:color="auto"/>
              <w:right w:val="single" w:sz="4" w:space="0" w:color="auto"/>
            </w:tcBorders>
            <w:noWrap/>
            <w:vAlign w:val="center"/>
          </w:tcPr>
          <w:p w14:paraId="05FB4793"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p>
        </w:tc>
        <w:tc>
          <w:tcPr>
            <w:tcW w:w="1427" w:type="dxa"/>
            <w:tcBorders>
              <w:top w:val="nil"/>
              <w:left w:val="nil"/>
              <w:bottom w:val="single" w:sz="4" w:space="0" w:color="auto"/>
              <w:right w:val="single" w:sz="4" w:space="0" w:color="auto"/>
            </w:tcBorders>
            <w:noWrap/>
            <w:vAlign w:val="center"/>
          </w:tcPr>
          <w:p w14:paraId="13F58B80"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p>
        </w:tc>
      </w:tr>
      <w:tr w:rsidR="00B171DE" w14:paraId="7BDDBC49" w14:textId="77777777" w:rsidTr="00B91F90">
        <w:trPr>
          <w:gridAfter w:val="1"/>
          <w:wAfter w:w="561" w:type="dxa"/>
          <w:trHeight w:val="304"/>
        </w:trPr>
        <w:tc>
          <w:tcPr>
            <w:tcW w:w="5294" w:type="dxa"/>
            <w:tcBorders>
              <w:top w:val="nil"/>
              <w:left w:val="nil"/>
              <w:bottom w:val="single" w:sz="4" w:space="0" w:color="auto"/>
              <w:right w:val="single" w:sz="4" w:space="0" w:color="auto"/>
            </w:tcBorders>
            <w:vAlign w:val="center"/>
            <w:hideMark/>
          </w:tcPr>
          <w:p w14:paraId="5BF1CD55"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Citi izdevumi</w:t>
            </w:r>
          </w:p>
        </w:tc>
        <w:tc>
          <w:tcPr>
            <w:tcW w:w="1559" w:type="dxa"/>
            <w:tcBorders>
              <w:top w:val="nil"/>
              <w:left w:val="nil"/>
              <w:bottom w:val="single" w:sz="4" w:space="0" w:color="auto"/>
              <w:right w:val="single" w:sz="4" w:space="0" w:color="auto"/>
            </w:tcBorders>
            <w:noWrap/>
            <w:vAlign w:val="center"/>
            <w:hideMark/>
          </w:tcPr>
          <w:p w14:paraId="665F2033"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84 099</w:t>
            </w:r>
          </w:p>
        </w:tc>
        <w:tc>
          <w:tcPr>
            <w:tcW w:w="1427" w:type="dxa"/>
            <w:tcBorders>
              <w:top w:val="nil"/>
              <w:left w:val="nil"/>
              <w:bottom w:val="single" w:sz="4" w:space="0" w:color="auto"/>
              <w:right w:val="single" w:sz="4" w:space="0" w:color="auto"/>
            </w:tcBorders>
            <w:noWrap/>
            <w:vAlign w:val="center"/>
            <w:hideMark/>
          </w:tcPr>
          <w:p w14:paraId="6A633B10"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82 591</w:t>
            </w:r>
          </w:p>
        </w:tc>
      </w:tr>
      <w:tr w:rsidR="00B171DE" w14:paraId="784E3331"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048D36CE" w14:textId="77777777" w:rsidR="00B171DE" w:rsidRDefault="00B171DE">
            <w:pPr>
              <w:spacing w:before="0" w:after="0" w:line="276" w:lineRule="auto"/>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 xml:space="preserve">                                                                                      KOPĀ</w:t>
            </w:r>
          </w:p>
        </w:tc>
        <w:tc>
          <w:tcPr>
            <w:tcW w:w="1559" w:type="dxa"/>
            <w:tcBorders>
              <w:top w:val="nil"/>
              <w:left w:val="nil"/>
              <w:bottom w:val="single" w:sz="4" w:space="0" w:color="auto"/>
              <w:right w:val="single" w:sz="4" w:space="0" w:color="auto"/>
            </w:tcBorders>
            <w:noWrap/>
            <w:vAlign w:val="center"/>
            <w:hideMark/>
          </w:tcPr>
          <w:p w14:paraId="387C4119" w14:textId="77777777" w:rsidR="00B171DE" w:rsidRDefault="00B171DE">
            <w:pPr>
              <w:spacing w:before="0" w:after="0" w:line="276" w:lineRule="auto"/>
              <w:jc w:val="right"/>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84 099</w:t>
            </w:r>
          </w:p>
        </w:tc>
        <w:tc>
          <w:tcPr>
            <w:tcW w:w="1427" w:type="dxa"/>
            <w:tcBorders>
              <w:top w:val="nil"/>
              <w:left w:val="nil"/>
              <w:bottom w:val="single" w:sz="4" w:space="0" w:color="auto"/>
              <w:right w:val="single" w:sz="4" w:space="0" w:color="auto"/>
            </w:tcBorders>
            <w:noWrap/>
            <w:vAlign w:val="center"/>
            <w:hideMark/>
          </w:tcPr>
          <w:p w14:paraId="11DA21C5" w14:textId="77777777" w:rsidR="00B171DE" w:rsidRDefault="00B171DE">
            <w:pPr>
              <w:spacing w:before="0" w:after="0" w:line="276" w:lineRule="auto"/>
              <w:jc w:val="right"/>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82 591</w:t>
            </w:r>
          </w:p>
        </w:tc>
      </w:tr>
      <w:tr w:rsidR="00B171DE" w14:paraId="22EFC287"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6B0EDA94"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2.IZDEVUMI SAIMNIECISKĀS DARBĪBAS VEIKŠANAI</w:t>
            </w:r>
          </w:p>
        </w:tc>
        <w:tc>
          <w:tcPr>
            <w:tcW w:w="1559" w:type="dxa"/>
            <w:tcBorders>
              <w:top w:val="nil"/>
              <w:left w:val="nil"/>
              <w:bottom w:val="single" w:sz="4" w:space="0" w:color="auto"/>
              <w:right w:val="single" w:sz="4" w:space="0" w:color="auto"/>
            </w:tcBorders>
            <w:noWrap/>
            <w:vAlign w:val="center"/>
          </w:tcPr>
          <w:p w14:paraId="33E462AB"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p>
        </w:tc>
        <w:tc>
          <w:tcPr>
            <w:tcW w:w="1427" w:type="dxa"/>
            <w:tcBorders>
              <w:top w:val="nil"/>
              <w:left w:val="nil"/>
              <w:bottom w:val="single" w:sz="4" w:space="0" w:color="auto"/>
              <w:right w:val="single" w:sz="4" w:space="0" w:color="auto"/>
            </w:tcBorders>
            <w:noWrap/>
            <w:vAlign w:val="center"/>
          </w:tcPr>
          <w:p w14:paraId="5BA9FA2F"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p>
        </w:tc>
      </w:tr>
      <w:tr w:rsidR="00B171DE" w14:paraId="5E432FEE"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63068CA2"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Saimnieciskās darbības veikšanai saņemto citu personu pakalpojumi</w:t>
            </w:r>
          </w:p>
        </w:tc>
        <w:tc>
          <w:tcPr>
            <w:tcW w:w="1559" w:type="dxa"/>
            <w:tcBorders>
              <w:top w:val="nil"/>
              <w:left w:val="nil"/>
              <w:bottom w:val="single" w:sz="4" w:space="0" w:color="auto"/>
              <w:right w:val="single" w:sz="4" w:space="0" w:color="auto"/>
            </w:tcBorders>
            <w:noWrap/>
            <w:vAlign w:val="center"/>
            <w:hideMark/>
          </w:tcPr>
          <w:p w14:paraId="0D4E09A8"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3 744</w:t>
            </w:r>
          </w:p>
        </w:tc>
        <w:tc>
          <w:tcPr>
            <w:tcW w:w="1427" w:type="dxa"/>
            <w:tcBorders>
              <w:top w:val="nil"/>
              <w:left w:val="nil"/>
              <w:bottom w:val="single" w:sz="4" w:space="0" w:color="auto"/>
              <w:right w:val="single" w:sz="4" w:space="0" w:color="auto"/>
            </w:tcBorders>
            <w:noWrap/>
            <w:vAlign w:val="center"/>
            <w:hideMark/>
          </w:tcPr>
          <w:p w14:paraId="05D52D9A"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2 170</w:t>
            </w:r>
          </w:p>
        </w:tc>
      </w:tr>
      <w:tr w:rsidR="00B171DE" w14:paraId="56BB6040"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5292A623"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Darba samaksa</w:t>
            </w:r>
          </w:p>
        </w:tc>
        <w:tc>
          <w:tcPr>
            <w:tcW w:w="1559" w:type="dxa"/>
            <w:tcBorders>
              <w:top w:val="nil"/>
              <w:left w:val="nil"/>
              <w:bottom w:val="single" w:sz="4" w:space="0" w:color="auto"/>
              <w:right w:val="single" w:sz="4" w:space="0" w:color="auto"/>
            </w:tcBorders>
            <w:noWrap/>
            <w:vAlign w:val="center"/>
            <w:hideMark/>
          </w:tcPr>
          <w:p w14:paraId="5EFC5D09"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32 259</w:t>
            </w:r>
          </w:p>
        </w:tc>
        <w:tc>
          <w:tcPr>
            <w:tcW w:w="1427" w:type="dxa"/>
            <w:tcBorders>
              <w:top w:val="nil"/>
              <w:left w:val="nil"/>
              <w:bottom w:val="single" w:sz="4" w:space="0" w:color="auto"/>
              <w:right w:val="single" w:sz="4" w:space="0" w:color="auto"/>
            </w:tcBorders>
            <w:noWrap/>
            <w:vAlign w:val="center"/>
            <w:hideMark/>
          </w:tcPr>
          <w:p w14:paraId="128A17AF"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29 679</w:t>
            </w:r>
          </w:p>
        </w:tc>
      </w:tr>
      <w:tr w:rsidR="00B171DE" w14:paraId="6647187F"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6D68629F"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Sociālās apdrošināšanas maksājumi</w:t>
            </w:r>
          </w:p>
        </w:tc>
        <w:tc>
          <w:tcPr>
            <w:tcW w:w="1559" w:type="dxa"/>
            <w:tcBorders>
              <w:top w:val="nil"/>
              <w:left w:val="nil"/>
              <w:bottom w:val="single" w:sz="4" w:space="0" w:color="auto"/>
              <w:right w:val="single" w:sz="4" w:space="0" w:color="auto"/>
            </w:tcBorders>
            <w:noWrap/>
            <w:vAlign w:val="center"/>
            <w:hideMark/>
          </w:tcPr>
          <w:p w14:paraId="589C52C4"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7 301</w:t>
            </w:r>
          </w:p>
        </w:tc>
        <w:tc>
          <w:tcPr>
            <w:tcW w:w="1427" w:type="dxa"/>
            <w:tcBorders>
              <w:top w:val="nil"/>
              <w:left w:val="nil"/>
              <w:bottom w:val="single" w:sz="4" w:space="0" w:color="auto"/>
              <w:right w:val="single" w:sz="4" w:space="0" w:color="auto"/>
            </w:tcBorders>
            <w:noWrap/>
            <w:vAlign w:val="center"/>
            <w:hideMark/>
          </w:tcPr>
          <w:p w14:paraId="001FFD5A"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6 761</w:t>
            </w:r>
          </w:p>
        </w:tc>
      </w:tr>
      <w:tr w:rsidR="00B171DE" w14:paraId="1028684F"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50839FD2"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Pamatlīdzekļu un nemateriālo ieguldījumu nolietojums un norakstīšana</w:t>
            </w:r>
          </w:p>
        </w:tc>
        <w:tc>
          <w:tcPr>
            <w:tcW w:w="1559" w:type="dxa"/>
            <w:tcBorders>
              <w:top w:val="nil"/>
              <w:left w:val="nil"/>
              <w:bottom w:val="single" w:sz="4" w:space="0" w:color="auto"/>
              <w:right w:val="single" w:sz="4" w:space="0" w:color="auto"/>
            </w:tcBorders>
            <w:noWrap/>
            <w:vAlign w:val="center"/>
            <w:hideMark/>
          </w:tcPr>
          <w:p w14:paraId="649721CA"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228</w:t>
            </w:r>
          </w:p>
        </w:tc>
        <w:tc>
          <w:tcPr>
            <w:tcW w:w="1427" w:type="dxa"/>
            <w:tcBorders>
              <w:top w:val="nil"/>
              <w:left w:val="nil"/>
              <w:bottom w:val="single" w:sz="4" w:space="0" w:color="auto"/>
              <w:right w:val="single" w:sz="4" w:space="0" w:color="auto"/>
            </w:tcBorders>
            <w:noWrap/>
            <w:vAlign w:val="center"/>
            <w:hideMark/>
          </w:tcPr>
          <w:p w14:paraId="14F82ECF"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90</w:t>
            </w:r>
          </w:p>
        </w:tc>
      </w:tr>
      <w:tr w:rsidR="00B171DE" w14:paraId="4696C292"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79365F82" w14:textId="77777777" w:rsidR="00B171DE" w:rsidRDefault="00B171DE">
            <w:pPr>
              <w:spacing w:before="0" w:after="0" w:line="276" w:lineRule="auto"/>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Citi izdevumi</w:t>
            </w:r>
          </w:p>
        </w:tc>
        <w:tc>
          <w:tcPr>
            <w:tcW w:w="1559" w:type="dxa"/>
            <w:tcBorders>
              <w:top w:val="nil"/>
              <w:left w:val="nil"/>
              <w:bottom w:val="single" w:sz="4" w:space="0" w:color="auto"/>
              <w:right w:val="single" w:sz="4" w:space="0" w:color="auto"/>
            </w:tcBorders>
            <w:noWrap/>
            <w:vAlign w:val="center"/>
            <w:hideMark/>
          </w:tcPr>
          <w:p w14:paraId="35FB0300"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4 787</w:t>
            </w:r>
          </w:p>
        </w:tc>
        <w:tc>
          <w:tcPr>
            <w:tcW w:w="1427" w:type="dxa"/>
            <w:tcBorders>
              <w:top w:val="nil"/>
              <w:left w:val="nil"/>
              <w:bottom w:val="single" w:sz="4" w:space="0" w:color="auto"/>
              <w:right w:val="single" w:sz="4" w:space="0" w:color="auto"/>
            </w:tcBorders>
            <w:noWrap/>
            <w:vAlign w:val="center"/>
            <w:hideMark/>
          </w:tcPr>
          <w:p w14:paraId="79AEEBBE" w14:textId="77777777" w:rsidR="00B171DE" w:rsidRDefault="00B171DE">
            <w:pPr>
              <w:spacing w:before="0" w:after="0" w:line="276" w:lineRule="auto"/>
              <w:jc w:val="right"/>
              <w:rPr>
                <w:rFonts w:ascii="Times New Roman" w:eastAsia="Times New Roman" w:hAnsi="Times New Roman" w:cs="Times New Roman"/>
                <w:kern w:val="2"/>
                <w:sz w:val="20"/>
                <w:szCs w:val="20"/>
                <w:lang w:eastAsia="lv-LV"/>
                <w14:ligatures w14:val="standardContextual"/>
              </w:rPr>
            </w:pPr>
            <w:r>
              <w:rPr>
                <w:rFonts w:ascii="Times New Roman" w:eastAsia="Times New Roman" w:hAnsi="Times New Roman" w:cs="Times New Roman"/>
                <w:kern w:val="2"/>
                <w:sz w:val="20"/>
                <w:szCs w:val="20"/>
                <w:lang w:eastAsia="lv-LV"/>
                <w14:ligatures w14:val="standardContextual"/>
              </w:rPr>
              <w:t>4 530</w:t>
            </w:r>
          </w:p>
        </w:tc>
      </w:tr>
      <w:tr w:rsidR="00B171DE" w14:paraId="11BFAAD1"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20B34045" w14:textId="77777777" w:rsidR="00B171DE" w:rsidRDefault="00B171DE">
            <w:pPr>
              <w:spacing w:before="0" w:after="0" w:line="276" w:lineRule="auto"/>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 xml:space="preserve">                                                                                      KOPĀ</w:t>
            </w:r>
          </w:p>
        </w:tc>
        <w:tc>
          <w:tcPr>
            <w:tcW w:w="1559" w:type="dxa"/>
            <w:tcBorders>
              <w:top w:val="nil"/>
              <w:left w:val="nil"/>
              <w:bottom w:val="single" w:sz="4" w:space="0" w:color="auto"/>
              <w:right w:val="single" w:sz="4" w:space="0" w:color="auto"/>
            </w:tcBorders>
            <w:noWrap/>
            <w:vAlign w:val="center"/>
            <w:hideMark/>
          </w:tcPr>
          <w:p w14:paraId="17B559C1" w14:textId="77777777" w:rsidR="00B171DE" w:rsidRDefault="00B171DE">
            <w:pPr>
              <w:spacing w:before="0" w:after="0" w:line="276" w:lineRule="auto"/>
              <w:jc w:val="right"/>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48 319</w:t>
            </w:r>
          </w:p>
        </w:tc>
        <w:tc>
          <w:tcPr>
            <w:tcW w:w="1427" w:type="dxa"/>
            <w:tcBorders>
              <w:top w:val="nil"/>
              <w:left w:val="nil"/>
              <w:bottom w:val="single" w:sz="4" w:space="0" w:color="auto"/>
              <w:right w:val="single" w:sz="4" w:space="0" w:color="auto"/>
            </w:tcBorders>
            <w:noWrap/>
            <w:vAlign w:val="center"/>
            <w:hideMark/>
          </w:tcPr>
          <w:p w14:paraId="23410DEB" w14:textId="77777777" w:rsidR="00B171DE" w:rsidRDefault="00B171DE">
            <w:pPr>
              <w:spacing w:before="0" w:after="0" w:line="276" w:lineRule="auto"/>
              <w:jc w:val="right"/>
              <w:rPr>
                <w:rFonts w:ascii="Times New Roman" w:eastAsia="Times New Roman" w:hAnsi="Times New Roman" w:cs="Times New Roman"/>
                <w:b/>
                <w:bCs/>
                <w:i/>
                <w:iCs/>
                <w:kern w:val="2"/>
                <w:sz w:val="20"/>
                <w:szCs w:val="20"/>
                <w:lang w:eastAsia="lv-LV"/>
                <w14:ligatures w14:val="standardContextual"/>
              </w:rPr>
            </w:pPr>
            <w:r>
              <w:rPr>
                <w:rFonts w:ascii="Times New Roman" w:eastAsia="Times New Roman" w:hAnsi="Times New Roman" w:cs="Times New Roman"/>
                <w:b/>
                <w:bCs/>
                <w:i/>
                <w:iCs/>
                <w:kern w:val="2"/>
                <w:sz w:val="20"/>
                <w:szCs w:val="20"/>
                <w:lang w:eastAsia="lv-LV"/>
                <w14:ligatures w14:val="standardContextual"/>
              </w:rPr>
              <w:t>43 230</w:t>
            </w:r>
          </w:p>
        </w:tc>
      </w:tr>
      <w:tr w:rsidR="00B171DE" w14:paraId="60C3AAA3" w14:textId="77777777" w:rsidTr="00B91F90">
        <w:trPr>
          <w:gridAfter w:val="1"/>
          <w:wAfter w:w="561" w:type="dxa"/>
          <w:trHeight w:val="255"/>
        </w:trPr>
        <w:tc>
          <w:tcPr>
            <w:tcW w:w="5294" w:type="dxa"/>
            <w:tcBorders>
              <w:top w:val="single" w:sz="4" w:space="0" w:color="auto"/>
              <w:left w:val="nil"/>
              <w:bottom w:val="single" w:sz="4" w:space="0" w:color="auto"/>
              <w:right w:val="single" w:sz="4" w:space="0" w:color="auto"/>
            </w:tcBorders>
            <w:vAlign w:val="center"/>
            <w:hideMark/>
          </w:tcPr>
          <w:p w14:paraId="0108E17B" w14:textId="77777777" w:rsidR="00B171DE" w:rsidRDefault="00B171DE">
            <w:pPr>
              <w:spacing w:before="0" w:after="0" w:line="276" w:lineRule="auto"/>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IZDEVUMI KOPĀ</w:t>
            </w:r>
          </w:p>
        </w:tc>
        <w:tc>
          <w:tcPr>
            <w:tcW w:w="1559" w:type="dxa"/>
            <w:tcBorders>
              <w:top w:val="single" w:sz="4" w:space="0" w:color="auto"/>
              <w:left w:val="nil"/>
              <w:bottom w:val="single" w:sz="4" w:space="0" w:color="auto"/>
              <w:right w:val="single" w:sz="4" w:space="0" w:color="auto"/>
            </w:tcBorders>
            <w:noWrap/>
            <w:vAlign w:val="center"/>
            <w:hideMark/>
          </w:tcPr>
          <w:p w14:paraId="4CBEDF15" w14:textId="77777777" w:rsidR="00B171DE" w:rsidRDefault="00B171DE">
            <w:pPr>
              <w:spacing w:before="0" w:after="0" w:line="276" w:lineRule="auto"/>
              <w:jc w:val="right"/>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132 418</w:t>
            </w:r>
          </w:p>
        </w:tc>
        <w:tc>
          <w:tcPr>
            <w:tcW w:w="1427" w:type="dxa"/>
            <w:tcBorders>
              <w:top w:val="single" w:sz="4" w:space="0" w:color="auto"/>
              <w:left w:val="nil"/>
              <w:bottom w:val="single" w:sz="4" w:space="0" w:color="auto"/>
              <w:right w:val="single" w:sz="4" w:space="0" w:color="auto"/>
            </w:tcBorders>
            <w:noWrap/>
            <w:vAlign w:val="center"/>
            <w:hideMark/>
          </w:tcPr>
          <w:p w14:paraId="518119B2" w14:textId="77777777" w:rsidR="00B171DE" w:rsidRDefault="00B171DE">
            <w:pPr>
              <w:spacing w:before="0" w:after="0" w:line="276" w:lineRule="auto"/>
              <w:jc w:val="right"/>
              <w:rPr>
                <w:rFonts w:ascii="Times New Roman" w:eastAsia="Times New Roman" w:hAnsi="Times New Roman" w:cs="Times New Roman"/>
                <w:b/>
                <w:iCs/>
                <w:kern w:val="2"/>
                <w:sz w:val="20"/>
                <w:szCs w:val="20"/>
                <w:lang w:eastAsia="lv-LV"/>
                <w14:ligatures w14:val="standardContextual"/>
              </w:rPr>
            </w:pPr>
            <w:r>
              <w:rPr>
                <w:rFonts w:ascii="Times New Roman" w:eastAsia="Times New Roman" w:hAnsi="Times New Roman" w:cs="Times New Roman"/>
                <w:b/>
                <w:iCs/>
                <w:kern w:val="2"/>
                <w:sz w:val="20"/>
                <w:szCs w:val="20"/>
                <w:lang w:eastAsia="lv-LV"/>
                <w14:ligatures w14:val="standardContextual"/>
              </w:rPr>
              <w:t>125 821</w:t>
            </w:r>
          </w:p>
        </w:tc>
      </w:tr>
      <w:tr w:rsidR="00B171DE" w14:paraId="57211A8D"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4D761B69" w14:textId="77777777" w:rsidR="00B171DE" w:rsidRDefault="00B171DE">
            <w:pPr>
              <w:spacing w:before="0" w:after="0" w:line="276" w:lineRule="auto"/>
              <w:rPr>
                <w:rFonts w:ascii="Times New Roman" w:eastAsia="Times New Roman" w:hAnsi="Times New Roman" w:cs="Times New Roman"/>
                <w:b/>
                <w:bCs/>
                <w:kern w:val="2"/>
                <w:sz w:val="20"/>
                <w:szCs w:val="20"/>
                <w:lang w:eastAsia="lv-LV"/>
                <w14:ligatures w14:val="standardContextual"/>
              </w:rPr>
            </w:pPr>
            <w:r>
              <w:rPr>
                <w:rFonts w:ascii="Times New Roman" w:eastAsia="Times New Roman" w:hAnsi="Times New Roman" w:cs="Times New Roman"/>
                <w:b/>
                <w:bCs/>
                <w:kern w:val="2"/>
                <w:sz w:val="20"/>
                <w:szCs w:val="20"/>
                <w:lang w:eastAsia="lv-LV"/>
                <w14:ligatures w14:val="standardContextual"/>
              </w:rPr>
              <w:t>IEŅĒMUMU UN IZDEVUMU STARPĪBA</w:t>
            </w:r>
          </w:p>
        </w:tc>
        <w:tc>
          <w:tcPr>
            <w:tcW w:w="1559" w:type="dxa"/>
            <w:tcBorders>
              <w:top w:val="nil"/>
              <w:left w:val="nil"/>
              <w:bottom w:val="single" w:sz="4" w:space="0" w:color="auto"/>
              <w:right w:val="single" w:sz="4" w:space="0" w:color="auto"/>
            </w:tcBorders>
            <w:noWrap/>
            <w:vAlign w:val="center"/>
            <w:hideMark/>
          </w:tcPr>
          <w:p w14:paraId="47067013" w14:textId="77777777" w:rsidR="00B171DE" w:rsidRDefault="00B171DE">
            <w:pPr>
              <w:spacing w:before="0" w:after="0" w:line="276" w:lineRule="auto"/>
              <w:jc w:val="right"/>
              <w:rPr>
                <w:rFonts w:ascii="Times New Roman" w:eastAsia="Times New Roman" w:hAnsi="Times New Roman" w:cs="Times New Roman"/>
                <w:b/>
                <w:bCs/>
                <w:kern w:val="2"/>
                <w:sz w:val="20"/>
                <w:szCs w:val="20"/>
                <w:lang w:eastAsia="lv-LV"/>
                <w14:ligatures w14:val="standardContextual"/>
              </w:rPr>
            </w:pPr>
            <w:r>
              <w:rPr>
                <w:rFonts w:ascii="Times New Roman" w:eastAsia="Times New Roman" w:hAnsi="Times New Roman" w:cs="Times New Roman"/>
                <w:b/>
                <w:bCs/>
                <w:kern w:val="2"/>
                <w:sz w:val="20"/>
                <w:szCs w:val="20"/>
                <w:lang w:eastAsia="lv-LV"/>
                <w14:ligatures w14:val="standardContextual"/>
              </w:rPr>
              <w:t>27 886</w:t>
            </w:r>
          </w:p>
        </w:tc>
        <w:tc>
          <w:tcPr>
            <w:tcW w:w="1427" w:type="dxa"/>
            <w:tcBorders>
              <w:top w:val="nil"/>
              <w:left w:val="nil"/>
              <w:bottom w:val="single" w:sz="4" w:space="0" w:color="auto"/>
              <w:right w:val="single" w:sz="4" w:space="0" w:color="auto"/>
            </w:tcBorders>
            <w:noWrap/>
            <w:vAlign w:val="center"/>
            <w:hideMark/>
          </w:tcPr>
          <w:p w14:paraId="5D065614" w14:textId="77777777" w:rsidR="00B171DE" w:rsidRDefault="00B171DE">
            <w:pPr>
              <w:spacing w:before="0" w:after="0" w:line="276" w:lineRule="auto"/>
              <w:jc w:val="right"/>
              <w:rPr>
                <w:rFonts w:ascii="Times New Roman" w:eastAsia="Times New Roman" w:hAnsi="Times New Roman" w:cs="Times New Roman"/>
                <w:b/>
                <w:bCs/>
                <w:kern w:val="2"/>
                <w:sz w:val="20"/>
                <w:szCs w:val="20"/>
                <w:lang w:eastAsia="lv-LV"/>
                <w14:ligatures w14:val="standardContextual"/>
              </w:rPr>
            </w:pPr>
            <w:r>
              <w:rPr>
                <w:rFonts w:ascii="Times New Roman" w:eastAsia="Times New Roman" w:hAnsi="Times New Roman" w:cs="Times New Roman"/>
                <w:b/>
                <w:bCs/>
                <w:kern w:val="2"/>
                <w:sz w:val="20"/>
                <w:szCs w:val="20"/>
                <w:lang w:eastAsia="lv-LV"/>
                <w14:ligatures w14:val="standardContextual"/>
              </w:rPr>
              <w:t>3 473</w:t>
            </w:r>
          </w:p>
        </w:tc>
      </w:tr>
      <w:tr w:rsidR="00B171DE" w14:paraId="3C6ABBB7"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2C047288" w14:textId="77777777" w:rsidR="00B171DE" w:rsidRDefault="00B171DE">
            <w:pPr>
              <w:spacing w:before="0" w:after="0" w:line="276" w:lineRule="auto"/>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 xml:space="preserve">      tai skaitā:    no saimnieciskās  darbības</w:t>
            </w:r>
          </w:p>
        </w:tc>
        <w:tc>
          <w:tcPr>
            <w:tcW w:w="1559" w:type="dxa"/>
            <w:tcBorders>
              <w:top w:val="nil"/>
              <w:left w:val="nil"/>
              <w:bottom w:val="single" w:sz="4" w:space="0" w:color="auto"/>
              <w:right w:val="single" w:sz="4" w:space="0" w:color="auto"/>
            </w:tcBorders>
            <w:noWrap/>
            <w:vAlign w:val="center"/>
            <w:hideMark/>
          </w:tcPr>
          <w:p w14:paraId="41AAA70B" w14:textId="77777777" w:rsidR="00B171DE" w:rsidRDefault="00B171DE">
            <w:pPr>
              <w:spacing w:before="0" w:after="0" w:line="276" w:lineRule="auto"/>
              <w:jc w:val="right"/>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13 249</w:t>
            </w:r>
          </w:p>
        </w:tc>
        <w:tc>
          <w:tcPr>
            <w:tcW w:w="1427" w:type="dxa"/>
            <w:tcBorders>
              <w:top w:val="nil"/>
              <w:left w:val="nil"/>
              <w:bottom w:val="single" w:sz="4" w:space="0" w:color="auto"/>
              <w:right w:val="single" w:sz="4" w:space="0" w:color="auto"/>
            </w:tcBorders>
            <w:noWrap/>
            <w:vAlign w:val="center"/>
            <w:hideMark/>
          </w:tcPr>
          <w:p w14:paraId="4AD73074" w14:textId="77777777" w:rsidR="00B171DE" w:rsidRDefault="00B171DE">
            <w:pPr>
              <w:spacing w:before="0" w:after="0" w:line="276" w:lineRule="auto"/>
              <w:jc w:val="right"/>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13 461</w:t>
            </w:r>
          </w:p>
        </w:tc>
      </w:tr>
      <w:tr w:rsidR="00B171DE" w14:paraId="536D5F1B" w14:textId="77777777" w:rsidTr="00B91F90">
        <w:trPr>
          <w:gridAfter w:val="1"/>
          <w:wAfter w:w="561" w:type="dxa"/>
          <w:trHeight w:val="255"/>
        </w:trPr>
        <w:tc>
          <w:tcPr>
            <w:tcW w:w="5294" w:type="dxa"/>
            <w:tcBorders>
              <w:top w:val="nil"/>
              <w:left w:val="nil"/>
              <w:bottom w:val="single" w:sz="4" w:space="0" w:color="auto"/>
              <w:right w:val="single" w:sz="4" w:space="0" w:color="auto"/>
            </w:tcBorders>
            <w:vAlign w:val="center"/>
            <w:hideMark/>
          </w:tcPr>
          <w:p w14:paraId="65B032B2" w14:textId="77777777" w:rsidR="00B171DE" w:rsidRDefault="00B171DE">
            <w:pPr>
              <w:spacing w:before="0" w:after="0" w:line="276" w:lineRule="auto"/>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 xml:space="preserve">                          mērķfonda palielijums (+) samazinājums (-)</w:t>
            </w:r>
          </w:p>
        </w:tc>
        <w:tc>
          <w:tcPr>
            <w:tcW w:w="1559" w:type="dxa"/>
            <w:tcBorders>
              <w:top w:val="nil"/>
              <w:left w:val="nil"/>
              <w:bottom w:val="single" w:sz="4" w:space="0" w:color="auto"/>
              <w:right w:val="single" w:sz="4" w:space="0" w:color="auto"/>
            </w:tcBorders>
            <w:noWrap/>
            <w:vAlign w:val="center"/>
            <w:hideMark/>
          </w:tcPr>
          <w:p w14:paraId="3395C0FD" w14:textId="77777777" w:rsidR="00B171DE" w:rsidRDefault="00B171DE">
            <w:pPr>
              <w:spacing w:before="0" w:after="0" w:line="276" w:lineRule="auto"/>
              <w:jc w:val="right"/>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14 637</w:t>
            </w:r>
          </w:p>
        </w:tc>
        <w:tc>
          <w:tcPr>
            <w:tcW w:w="1427" w:type="dxa"/>
            <w:tcBorders>
              <w:top w:val="nil"/>
              <w:left w:val="nil"/>
              <w:bottom w:val="single" w:sz="4" w:space="0" w:color="auto"/>
              <w:right w:val="single" w:sz="4" w:space="0" w:color="auto"/>
            </w:tcBorders>
            <w:noWrap/>
            <w:vAlign w:val="center"/>
            <w:hideMark/>
          </w:tcPr>
          <w:p w14:paraId="13197A16" w14:textId="77777777" w:rsidR="00B171DE" w:rsidRDefault="00B171DE">
            <w:pPr>
              <w:spacing w:before="0" w:after="0" w:line="276" w:lineRule="auto"/>
              <w:jc w:val="right"/>
              <w:rPr>
                <w:rFonts w:ascii="Times New Roman" w:eastAsia="Times New Roman" w:hAnsi="Times New Roman" w:cs="Times New Roman"/>
                <w:i/>
                <w:iCs/>
                <w:kern w:val="2"/>
                <w:sz w:val="20"/>
                <w:szCs w:val="20"/>
                <w:lang w:eastAsia="lv-LV"/>
                <w14:ligatures w14:val="standardContextual"/>
              </w:rPr>
            </w:pPr>
            <w:r>
              <w:rPr>
                <w:rFonts w:ascii="Times New Roman" w:eastAsia="Times New Roman" w:hAnsi="Times New Roman" w:cs="Times New Roman"/>
                <w:i/>
                <w:iCs/>
                <w:kern w:val="2"/>
                <w:sz w:val="20"/>
                <w:szCs w:val="20"/>
                <w:lang w:eastAsia="lv-LV"/>
                <w14:ligatures w14:val="standardContextual"/>
              </w:rPr>
              <w:t>-9 988</w:t>
            </w:r>
          </w:p>
        </w:tc>
      </w:tr>
    </w:tbl>
    <w:p w14:paraId="6E61C1F2" w14:textId="700B5C67" w:rsidR="00563D8E" w:rsidRDefault="00563D8E" w:rsidP="00563D8E">
      <w:pPr>
        <w:tabs>
          <w:tab w:val="left" w:pos="630"/>
        </w:tabs>
        <w:spacing w:before="240" w:after="120"/>
        <w:rPr>
          <w:rFonts w:ascii="Times New Roman" w:hAnsi="Times New Roman" w:cs="Times New Roman"/>
        </w:rPr>
      </w:pPr>
    </w:p>
    <w:tbl>
      <w:tblPr>
        <w:tblW w:w="9042" w:type="dxa"/>
        <w:tblInd w:w="-108" w:type="dxa"/>
        <w:tblLook w:val="04A0" w:firstRow="1" w:lastRow="0" w:firstColumn="1" w:lastColumn="0" w:noHBand="0" w:noVBand="1"/>
      </w:tblPr>
      <w:tblGrid>
        <w:gridCol w:w="5165"/>
        <w:gridCol w:w="1620"/>
        <w:gridCol w:w="1530"/>
        <w:gridCol w:w="727"/>
      </w:tblGrid>
      <w:tr w:rsidR="00563D8E" w:rsidRPr="006854C7" w14:paraId="6779A6A1" w14:textId="77777777" w:rsidTr="00955A7D">
        <w:trPr>
          <w:trHeight w:val="525"/>
        </w:trPr>
        <w:tc>
          <w:tcPr>
            <w:tcW w:w="9036" w:type="dxa"/>
            <w:gridSpan w:val="4"/>
            <w:tcBorders>
              <w:top w:val="nil"/>
              <w:left w:val="nil"/>
              <w:bottom w:val="nil"/>
              <w:right w:val="nil"/>
            </w:tcBorders>
            <w:shd w:val="clear" w:color="auto" w:fill="auto"/>
            <w:noWrap/>
            <w:vAlign w:val="center"/>
            <w:hideMark/>
          </w:tcPr>
          <w:p w14:paraId="375A641D" w14:textId="77777777" w:rsidR="00563D8E" w:rsidRDefault="00563D8E" w:rsidP="00955A7D">
            <w:pPr>
              <w:spacing w:before="0" w:after="0"/>
              <w:rPr>
                <w:rFonts w:ascii="Times New Roman" w:eastAsia="Times New Roman" w:hAnsi="Times New Roman" w:cs="Times New Roman"/>
                <w:b/>
                <w:bCs/>
                <w:color w:val="000000"/>
                <w:lang w:eastAsia="lv-LV"/>
              </w:rPr>
            </w:pPr>
          </w:p>
          <w:p w14:paraId="21BF8879" w14:textId="77777777" w:rsidR="00563D8E" w:rsidRDefault="00563D8E" w:rsidP="00955A7D">
            <w:pPr>
              <w:spacing w:before="0" w:after="0"/>
              <w:rPr>
                <w:rFonts w:ascii="Times New Roman" w:eastAsia="Times New Roman" w:hAnsi="Times New Roman" w:cs="Times New Roman"/>
                <w:b/>
                <w:bCs/>
                <w:color w:val="000000"/>
                <w:lang w:eastAsia="lv-LV"/>
              </w:rPr>
            </w:pPr>
          </w:p>
          <w:p w14:paraId="4BE35EED" w14:textId="77777777" w:rsidR="00563D8E" w:rsidRDefault="00563D8E" w:rsidP="00955A7D">
            <w:pPr>
              <w:spacing w:before="0" w:after="0"/>
              <w:rPr>
                <w:rFonts w:ascii="Times New Roman" w:eastAsia="Times New Roman" w:hAnsi="Times New Roman" w:cs="Times New Roman"/>
                <w:b/>
                <w:bCs/>
                <w:color w:val="000000"/>
                <w:lang w:eastAsia="lv-LV"/>
              </w:rPr>
            </w:pPr>
          </w:p>
          <w:p w14:paraId="6CBD832F" w14:textId="77777777" w:rsidR="00563D8E" w:rsidRDefault="00563D8E" w:rsidP="00955A7D">
            <w:pPr>
              <w:spacing w:before="240" w:after="0"/>
            </w:pPr>
            <w:r>
              <w:t>_________                                                              ______________</w:t>
            </w:r>
          </w:p>
          <w:p w14:paraId="3D5EA127" w14:textId="77777777" w:rsidR="00563D8E" w:rsidRPr="004651FB" w:rsidRDefault="00563D8E" w:rsidP="00955A7D">
            <w:pPr>
              <w:spacing w:before="0" w:after="0"/>
              <w:rPr>
                <w:rFonts w:ascii="Times New Roman" w:hAnsi="Times New Roman" w:cs="Times New Roman"/>
              </w:rPr>
            </w:pPr>
            <w:r w:rsidRPr="004651FB">
              <w:rPr>
                <w:rFonts w:ascii="Times New Roman" w:hAnsi="Times New Roman" w:cs="Times New Roman"/>
              </w:rPr>
              <w:t>J.Johansons</w:t>
            </w:r>
            <w:r>
              <w:rPr>
                <w:rFonts w:ascii="Times New Roman" w:hAnsi="Times New Roman" w:cs="Times New Roman"/>
              </w:rPr>
              <w:t xml:space="preserve">                                                          I.Bagone</w:t>
            </w:r>
          </w:p>
          <w:p w14:paraId="72593167" w14:textId="77777777" w:rsidR="00563D8E" w:rsidRPr="00F10008" w:rsidRDefault="00563D8E" w:rsidP="00955A7D">
            <w:pPr>
              <w:spacing w:before="120" w:after="0"/>
              <w:rPr>
                <w:rFonts w:ascii="Times New Roman" w:hAnsi="Times New Roman" w:cs="Times New Roman"/>
              </w:rPr>
            </w:pPr>
            <w:r w:rsidRPr="004651FB">
              <w:rPr>
                <w:rFonts w:ascii="Times New Roman" w:hAnsi="Times New Roman" w:cs="Times New Roman"/>
              </w:rPr>
              <w:t xml:space="preserve">Valdes </w:t>
            </w:r>
            <w:r w:rsidRPr="00F10008">
              <w:rPr>
                <w:rFonts w:ascii="Times New Roman" w:hAnsi="Times New Roman" w:cs="Times New Roman"/>
              </w:rPr>
              <w:t>loceklis</w:t>
            </w:r>
            <w:r>
              <w:rPr>
                <w:rFonts w:ascii="Times New Roman" w:hAnsi="Times New Roman" w:cs="Times New Roman"/>
              </w:rPr>
              <w:t xml:space="preserve">                                                    Grāmatvede</w:t>
            </w:r>
          </w:p>
          <w:p w14:paraId="62C92D42" w14:textId="2B461959" w:rsidR="00563D8E" w:rsidRPr="004651FB" w:rsidRDefault="004C532B" w:rsidP="00955A7D">
            <w:pPr>
              <w:spacing w:before="0" w:after="0"/>
              <w:rPr>
                <w:rFonts w:ascii="Times New Roman" w:hAnsi="Times New Roman" w:cs="Times New Roman"/>
              </w:rPr>
            </w:pPr>
            <w:r>
              <w:rPr>
                <w:rFonts w:ascii="Times New Roman" w:hAnsi="Times New Roman" w:cs="Times New Roman"/>
              </w:rPr>
              <w:t>07.03.2025</w:t>
            </w:r>
          </w:p>
          <w:p w14:paraId="5ADA2C18" w14:textId="77777777" w:rsidR="00563D8E" w:rsidRDefault="00563D8E" w:rsidP="00955A7D">
            <w:pPr>
              <w:spacing w:before="0" w:after="0"/>
              <w:rPr>
                <w:rFonts w:ascii="Times New Roman" w:eastAsia="Times New Roman" w:hAnsi="Times New Roman" w:cs="Times New Roman"/>
                <w:b/>
                <w:bCs/>
                <w:color w:val="000000"/>
                <w:lang w:eastAsia="lv-LV"/>
              </w:rPr>
            </w:pPr>
          </w:p>
          <w:p w14:paraId="7EDA7CDE" w14:textId="77777777" w:rsidR="00563D8E" w:rsidRDefault="00563D8E" w:rsidP="00955A7D">
            <w:pPr>
              <w:spacing w:before="0" w:after="0"/>
              <w:rPr>
                <w:rFonts w:ascii="Times New Roman" w:eastAsia="Times New Roman" w:hAnsi="Times New Roman" w:cs="Times New Roman"/>
                <w:b/>
                <w:bCs/>
                <w:color w:val="000000"/>
                <w:lang w:eastAsia="lv-LV"/>
              </w:rPr>
            </w:pPr>
          </w:p>
          <w:p w14:paraId="1EF53CEC" w14:textId="77777777" w:rsidR="00563D8E" w:rsidRDefault="00563D8E" w:rsidP="00955A7D">
            <w:pPr>
              <w:spacing w:before="0" w:after="0"/>
              <w:rPr>
                <w:rFonts w:ascii="Times New Roman" w:eastAsia="Times New Roman" w:hAnsi="Times New Roman" w:cs="Times New Roman"/>
                <w:b/>
                <w:bCs/>
                <w:color w:val="000000"/>
                <w:lang w:eastAsia="lv-LV"/>
              </w:rPr>
            </w:pPr>
          </w:p>
          <w:p w14:paraId="2C043617" w14:textId="77777777" w:rsidR="00E67CA7" w:rsidRDefault="00E67CA7" w:rsidP="00955A7D">
            <w:pPr>
              <w:spacing w:before="0" w:after="0"/>
              <w:rPr>
                <w:rFonts w:ascii="Times New Roman" w:eastAsia="Times New Roman" w:hAnsi="Times New Roman" w:cs="Times New Roman"/>
                <w:b/>
                <w:bCs/>
                <w:color w:val="000000"/>
                <w:lang w:eastAsia="lv-LV"/>
              </w:rPr>
            </w:pPr>
          </w:p>
          <w:p w14:paraId="4D77B43C" w14:textId="77777777" w:rsidR="00E67CA7" w:rsidRDefault="00E67CA7" w:rsidP="00955A7D">
            <w:pPr>
              <w:spacing w:before="0" w:after="0"/>
              <w:rPr>
                <w:rFonts w:ascii="Times New Roman" w:eastAsia="Times New Roman" w:hAnsi="Times New Roman" w:cs="Times New Roman"/>
                <w:b/>
                <w:bCs/>
                <w:color w:val="000000"/>
                <w:lang w:eastAsia="lv-LV"/>
              </w:rPr>
            </w:pPr>
          </w:p>
          <w:p w14:paraId="321A88A4" w14:textId="77777777" w:rsidR="00E67CA7" w:rsidRDefault="00E67CA7" w:rsidP="00955A7D">
            <w:pPr>
              <w:spacing w:before="0" w:after="0"/>
              <w:rPr>
                <w:rFonts w:ascii="Times New Roman" w:eastAsia="Times New Roman" w:hAnsi="Times New Roman" w:cs="Times New Roman"/>
                <w:b/>
                <w:bCs/>
                <w:color w:val="000000"/>
                <w:lang w:eastAsia="lv-LV"/>
              </w:rPr>
            </w:pPr>
          </w:p>
          <w:p w14:paraId="6B6AF82E" w14:textId="77777777" w:rsidR="00E67CA7" w:rsidRDefault="00E67CA7" w:rsidP="00955A7D">
            <w:pPr>
              <w:spacing w:before="0" w:after="0"/>
              <w:rPr>
                <w:rFonts w:ascii="Times New Roman" w:eastAsia="Times New Roman" w:hAnsi="Times New Roman" w:cs="Times New Roman"/>
                <w:b/>
                <w:bCs/>
                <w:color w:val="000000"/>
                <w:lang w:eastAsia="lv-LV"/>
              </w:rPr>
            </w:pPr>
          </w:p>
          <w:p w14:paraId="412EEF58" w14:textId="77777777" w:rsidR="00563D8E" w:rsidRDefault="00563D8E" w:rsidP="00955A7D">
            <w:pPr>
              <w:spacing w:before="0" w:after="0"/>
              <w:rPr>
                <w:rFonts w:ascii="Times New Roman" w:eastAsia="Times New Roman" w:hAnsi="Times New Roman" w:cs="Times New Roman"/>
                <w:b/>
                <w:bCs/>
                <w:color w:val="000000"/>
                <w:lang w:eastAsia="lv-LV"/>
              </w:rPr>
            </w:pPr>
          </w:p>
          <w:p w14:paraId="2A059DC8" w14:textId="77777777" w:rsidR="00E67CA7" w:rsidRDefault="00E67CA7" w:rsidP="00E67CA7">
            <w:pPr>
              <w:spacing w:before="0" w:after="0"/>
              <w:rPr>
                <w:rFonts w:ascii="Times New Roman" w:eastAsia="Times New Roman" w:hAnsi="Times New Roman" w:cs="Times New Roman"/>
                <w:b/>
                <w:bCs/>
                <w:color w:val="000000"/>
                <w:sz w:val="24"/>
                <w:szCs w:val="24"/>
                <w:lang w:eastAsia="lv-LV"/>
              </w:rPr>
            </w:pPr>
          </w:p>
          <w:p w14:paraId="17B8F084" w14:textId="77777777" w:rsidR="00E67CA7" w:rsidRDefault="00E67CA7" w:rsidP="00E67CA7">
            <w:pPr>
              <w:spacing w:before="0" w:after="0"/>
              <w:rPr>
                <w:rFonts w:ascii="Times New Roman" w:eastAsia="Times New Roman" w:hAnsi="Times New Roman" w:cs="Times New Roman"/>
                <w:b/>
                <w:bCs/>
                <w:color w:val="000000"/>
                <w:sz w:val="24"/>
                <w:szCs w:val="24"/>
                <w:lang w:eastAsia="lv-LV"/>
              </w:rPr>
            </w:pPr>
          </w:p>
          <w:p w14:paraId="01C9181D" w14:textId="3482C47E" w:rsidR="00E67CA7" w:rsidRPr="000A1DF0" w:rsidRDefault="00E67CA7" w:rsidP="00E67CA7">
            <w:pPr>
              <w:spacing w:before="0" w:after="0"/>
              <w:rPr>
                <w:rFonts w:ascii="Times New Roman" w:eastAsia="Times New Roman" w:hAnsi="Times New Roman" w:cs="Times New Roman"/>
                <w:b/>
                <w:bCs/>
                <w:color w:val="000000"/>
                <w:sz w:val="24"/>
                <w:szCs w:val="24"/>
                <w:lang w:eastAsia="lv-LV"/>
              </w:rPr>
            </w:pPr>
            <w:r w:rsidRPr="000A1DF0">
              <w:rPr>
                <w:rFonts w:ascii="Times New Roman" w:eastAsia="Times New Roman" w:hAnsi="Times New Roman" w:cs="Times New Roman"/>
                <w:b/>
                <w:bCs/>
                <w:color w:val="000000"/>
                <w:sz w:val="24"/>
                <w:szCs w:val="24"/>
                <w:lang w:eastAsia="lv-LV"/>
              </w:rPr>
              <w:t>Paskaidrojumi  bilances</w:t>
            </w:r>
            <w:r>
              <w:rPr>
                <w:rFonts w:ascii="Times New Roman" w:eastAsia="Times New Roman" w:hAnsi="Times New Roman" w:cs="Times New Roman"/>
                <w:b/>
                <w:bCs/>
                <w:color w:val="000000"/>
                <w:sz w:val="24"/>
                <w:szCs w:val="24"/>
                <w:lang w:eastAsia="lv-LV"/>
              </w:rPr>
              <w:t xml:space="preserve"> posteņiem</w:t>
            </w:r>
          </w:p>
          <w:p w14:paraId="1AAEBA46" w14:textId="77777777" w:rsidR="00E67CA7" w:rsidRDefault="00E67CA7" w:rsidP="00E67CA7">
            <w:pPr>
              <w:spacing w:before="120" w:after="120"/>
              <w:jc w:val="both"/>
              <w:rPr>
                <w:rFonts w:ascii="Dutch TL" w:hAnsi="Dutch TL"/>
                <w:i/>
                <w:iCs/>
                <w:sz w:val="24"/>
                <w:u w:val="single"/>
              </w:rPr>
            </w:pPr>
          </w:p>
          <w:p w14:paraId="3C2CC994" w14:textId="77777777" w:rsidR="00E67CA7" w:rsidRDefault="00E67CA7" w:rsidP="00E67CA7">
            <w:pPr>
              <w:spacing w:before="120" w:after="120"/>
              <w:jc w:val="both"/>
              <w:rPr>
                <w:rFonts w:ascii="Dutch TL" w:hAnsi="Dutch TL"/>
                <w:sz w:val="24"/>
              </w:rPr>
            </w:pPr>
            <w:r>
              <w:rPr>
                <w:rFonts w:ascii="Dutch TL" w:hAnsi="Dutch TL"/>
                <w:i/>
                <w:iCs/>
                <w:sz w:val="24"/>
                <w:u w:val="single"/>
              </w:rPr>
              <w:t>Informācija par naudas līdzekļiem</w:t>
            </w:r>
          </w:p>
          <w:p w14:paraId="1D3DFB73" w14:textId="77777777" w:rsidR="00E67CA7" w:rsidRPr="00775AB3" w:rsidRDefault="00E67CA7" w:rsidP="00E67CA7">
            <w:pPr>
              <w:spacing w:before="240" w:after="240"/>
              <w:jc w:val="both"/>
              <w:rPr>
                <w:rFonts w:ascii="Dutch TL" w:hAnsi="Dutch TL"/>
                <w:sz w:val="24"/>
              </w:rPr>
            </w:pPr>
            <w:r>
              <w:rPr>
                <w:rFonts w:ascii="Dutch TL" w:hAnsi="Dutch TL"/>
                <w:sz w:val="24"/>
              </w:rPr>
              <w:t xml:space="preserve">Bilances postenī “Nauda” uzrādīti naudas </w:t>
            </w:r>
            <w:r w:rsidRPr="00775AB3">
              <w:rPr>
                <w:rFonts w:ascii="Dutch TL" w:hAnsi="Dutch TL"/>
                <w:sz w:val="24"/>
              </w:rPr>
              <w:t xml:space="preserve">līdzekļi </w:t>
            </w:r>
            <w:r>
              <w:rPr>
                <w:rFonts w:ascii="Dutch TL" w:hAnsi="Dutch TL"/>
                <w:b/>
                <w:bCs/>
                <w:sz w:val="24"/>
              </w:rPr>
              <w:t>195 875</w:t>
            </w:r>
            <w:r w:rsidRPr="00775AB3">
              <w:rPr>
                <w:rFonts w:ascii="Dutch TL" w:hAnsi="Dutch TL"/>
                <w:b/>
                <w:bCs/>
                <w:sz w:val="24"/>
              </w:rPr>
              <w:t xml:space="preserve"> EUR</w:t>
            </w:r>
            <w:r w:rsidRPr="00775AB3">
              <w:rPr>
                <w:rFonts w:ascii="Dutch TL" w:hAnsi="Dutch TL"/>
                <w:sz w:val="24"/>
              </w:rPr>
              <w:t xml:space="preserve">, no tiem </w:t>
            </w:r>
          </w:p>
          <w:p w14:paraId="6DE42598" w14:textId="77777777" w:rsidR="00E67CA7" w:rsidRPr="00775AB3" w:rsidRDefault="00E67CA7" w:rsidP="00E67CA7">
            <w:pPr>
              <w:spacing w:before="120" w:after="120"/>
              <w:jc w:val="both"/>
              <w:rPr>
                <w:rFonts w:ascii="Dutch TL" w:hAnsi="Dutch TL"/>
                <w:sz w:val="24"/>
              </w:rPr>
            </w:pPr>
            <w:r>
              <w:rPr>
                <w:rFonts w:ascii="Dutch TL" w:hAnsi="Dutch TL"/>
                <w:sz w:val="24"/>
              </w:rPr>
              <w:t xml:space="preserve">123 888  </w:t>
            </w:r>
            <w:r w:rsidRPr="00775AB3">
              <w:rPr>
                <w:rFonts w:ascii="Dutch TL" w:hAnsi="Dutch TL"/>
                <w:sz w:val="24"/>
              </w:rPr>
              <w:t>EUR ir izpildītājiem sadalāmie un pārskaitāmie līdzekļi,</w:t>
            </w:r>
          </w:p>
          <w:p w14:paraId="6483289C" w14:textId="77777777" w:rsidR="00E67CA7" w:rsidRDefault="00E67CA7" w:rsidP="00E67CA7">
            <w:pPr>
              <w:spacing w:before="120" w:after="120"/>
              <w:jc w:val="both"/>
              <w:rPr>
                <w:rFonts w:ascii="Dutch TL" w:hAnsi="Dutch TL"/>
                <w:sz w:val="24"/>
              </w:rPr>
            </w:pPr>
            <w:r>
              <w:rPr>
                <w:rFonts w:ascii="Dutch TL" w:hAnsi="Dutch TL"/>
                <w:sz w:val="24"/>
              </w:rPr>
              <w:t xml:space="preserve">71 987  </w:t>
            </w:r>
            <w:r w:rsidRPr="00775AB3">
              <w:rPr>
                <w:rFonts w:ascii="Dutch TL" w:hAnsi="Dutch TL"/>
                <w:sz w:val="24"/>
              </w:rPr>
              <w:t>EUR ir biedrības nauda.</w:t>
            </w:r>
          </w:p>
          <w:p w14:paraId="16B9D432" w14:textId="77777777" w:rsidR="00E67CA7" w:rsidRPr="000A1DF0" w:rsidRDefault="00E67CA7" w:rsidP="00E67CA7">
            <w:pPr>
              <w:spacing w:before="0" w:after="0"/>
              <w:rPr>
                <w:rFonts w:ascii="Times New Roman" w:eastAsia="Times New Roman" w:hAnsi="Times New Roman" w:cs="Times New Roman"/>
                <w:b/>
                <w:bCs/>
                <w:color w:val="000000"/>
                <w:sz w:val="24"/>
                <w:szCs w:val="24"/>
                <w:lang w:eastAsia="lv-LV"/>
              </w:rPr>
            </w:pPr>
          </w:p>
          <w:p w14:paraId="720E4EBD" w14:textId="77777777" w:rsidR="00E67CA7" w:rsidRPr="00852954" w:rsidRDefault="00E67CA7" w:rsidP="00E67CA7">
            <w:pPr>
              <w:spacing w:before="120" w:after="120"/>
              <w:jc w:val="both"/>
              <w:rPr>
                <w:rFonts w:ascii="Dutch TL" w:hAnsi="Dutch TL"/>
                <w:b/>
                <w:bCs/>
                <w:i/>
                <w:iCs/>
                <w:sz w:val="24"/>
                <w:u w:val="single"/>
              </w:rPr>
            </w:pPr>
            <w:r w:rsidRPr="00852954">
              <w:rPr>
                <w:rFonts w:ascii="Dutch TL" w:hAnsi="Dutch TL"/>
                <w:b/>
                <w:bCs/>
                <w:i/>
                <w:iCs/>
                <w:sz w:val="24"/>
                <w:u w:val="single"/>
              </w:rPr>
              <w:t>Mērķfonds</w:t>
            </w:r>
          </w:p>
          <w:p w14:paraId="29EF9AED" w14:textId="77777777" w:rsidR="00E67CA7" w:rsidRPr="006228C3" w:rsidRDefault="00E67CA7" w:rsidP="00E67CA7">
            <w:pPr>
              <w:spacing w:before="120" w:after="120"/>
              <w:jc w:val="both"/>
              <w:rPr>
                <w:rFonts w:ascii="Dutch TL" w:hAnsi="Dutch TL"/>
                <w:sz w:val="24"/>
              </w:rPr>
            </w:pPr>
            <w:r>
              <w:rPr>
                <w:rFonts w:ascii="Dutch TL" w:hAnsi="Dutch TL"/>
                <w:sz w:val="24"/>
              </w:rPr>
              <w:t>Atlikums 31.12.2023.     109 251 EUR</w:t>
            </w:r>
          </w:p>
          <w:p w14:paraId="68175016" w14:textId="77777777" w:rsidR="00E67CA7" w:rsidRPr="00C35F36" w:rsidRDefault="00E67CA7" w:rsidP="00E67CA7">
            <w:pPr>
              <w:spacing w:before="120" w:after="120"/>
              <w:jc w:val="both"/>
              <w:rPr>
                <w:rFonts w:ascii="Dutch TL" w:hAnsi="Dutch TL"/>
                <w:sz w:val="24"/>
                <w:highlight w:val="yellow"/>
              </w:rPr>
            </w:pPr>
            <w:r w:rsidRPr="006228C3">
              <w:rPr>
                <w:rFonts w:ascii="Dutch TL" w:hAnsi="Dutch TL"/>
                <w:sz w:val="24"/>
              </w:rPr>
              <w:t>Palielinājums</w:t>
            </w:r>
            <w:r>
              <w:rPr>
                <w:rFonts w:ascii="Dutch TL" w:hAnsi="Dutch TL"/>
                <w:sz w:val="24"/>
              </w:rPr>
              <w:t xml:space="preserve"> 2024</w:t>
            </w:r>
            <w:r w:rsidRPr="00C35F36">
              <w:rPr>
                <w:rFonts w:ascii="Dutch TL" w:hAnsi="Dutch TL"/>
                <w:sz w:val="24"/>
              </w:rPr>
              <w:t xml:space="preserve">.gadā  </w:t>
            </w:r>
            <w:r>
              <w:rPr>
                <w:rFonts w:ascii="Dutch TL" w:hAnsi="Dutch TL"/>
                <w:sz w:val="24"/>
              </w:rPr>
              <w:t>98 736</w:t>
            </w:r>
            <w:r w:rsidRPr="00C35F36">
              <w:rPr>
                <w:rFonts w:ascii="Dutch TL" w:hAnsi="Dutch TL"/>
                <w:sz w:val="24"/>
              </w:rPr>
              <w:t xml:space="preserve"> </w:t>
            </w:r>
            <w:r>
              <w:rPr>
                <w:rFonts w:ascii="Dutch TL" w:hAnsi="Dutch TL"/>
                <w:sz w:val="24"/>
              </w:rPr>
              <w:t xml:space="preserve"> </w:t>
            </w:r>
            <w:r w:rsidRPr="00C35F36">
              <w:rPr>
                <w:rFonts w:ascii="Dutch TL" w:hAnsi="Dutch TL"/>
                <w:sz w:val="24"/>
              </w:rPr>
              <w:t>EUR</w:t>
            </w:r>
          </w:p>
          <w:p w14:paraId="61683B99" w14:textId="77777777" w:rsidR="00E67CA7" w:rsidRDefault="00E67CA7" w:rsidP="00E67CA7">
            <w:pPr>
              <w:spacing w:before="120" w:after="120"/>
              <w:jc w:val="both"/>
              <w:rPr>
                <w:rFonts w:ascii="Dutch TL" w:hAnsi="Dutch TL"/>
                <w:sz w:val="24"/>
              </w:rPr>
            </w:pPr>
            <w:r w:rsidRPr="00C35F36">
              <w:rPr>
                <w:rFonts w:ascii="Dutch TL" w:hAnsi="Dutch TL"/>
                <w:sz w:val="24"/>
              </w:rPr>
              <w:t xml:space="preserve">Samazinājums 2024.gadā  </w:t>
            </w:r>
            <w:r>
              <w:rPr>
                <w:rFonts w:ascii="Dutch TL" w:hAnsi="Dutch TL"/>
                <w:sz w:val="24"/>
              </w:rPr>
              <w:t>84 099 EUR,</w:t>
            </w:r>
          </w:p>
          <w:p w14:paraId="76C35417" w14:textId="77777777" w:rsidR="00E67CA7" w:rsidRDefault="00E67CA7" w:rsidP="00E67CA7">
            <w:pPr>
              <w:spacing w:before="120" w:after="120"/>
              <w:jc w:val="both"/>
              <w:rPr>
                <w:rFonts w:ascii="Dutch TL" w:hAnsi="Dutch TL"/>
                <w:i/>
                <w:iCs/>
                <w:sz w:val="24"/>
              </w:rPr>
            </w:pPr>
            <w:r w:rsidRPr="000A1DF0">
              <w:rPr>
                <w:rFonts w:ascii="Dutch TL" w:hAnsi="Dutch TL"/>
                <w:i/>
                <w:iCs/>
                <w:sz w:val="24"/>
              </w:rPr>
              <w:t xml:space="preserve">           tajā skaitā:</w:t>
            </w:r>
          </w:p>
          <w:p w14:paraId="3E7DEBB2" w14:textId="77777777" w:rsidR="00E67CA7" w:rsidRDefault="00E67CA7" w:rsidP="00E67CA7">
            <w:pPr>
              <w:spacing w:before="120" w:after="120"/>
              <w:jc w:val="both"/>
              <w:rPr>
                <w:rFonts w:ascii="Dutch TL" w:hAnsi="Dutch TL"/>
                <w:i/>
                <w:iCs/>
                <w:sz w:val="24"/>
              </w:rPr>
            </w:pPr>
            <w:r>
              <w:rPr>
                <w:rFonts w:ascii="Dutch TL" w:hAnsi="Dutch TL"/>
                <w:i/>
                <w:iCs/>
                <w:sz w:val="24"/>
              </w:rPr>
              <w:t xml:space="preserve">         -izpildītājiem pārskaitītie līdzekļi 70 117  EUR</w:t>
            </w:r>
          </w:p>
          <w:p w14:paraId="7FC7D085" w14:textId="77777777" w:rsidR="00E67CA7" w:rsidRDefault="00E67CA7" w:rsidP="00E67CA7">
            <w:pPr>
              <w:spacing w:before="120" w:after="120"/>
              <w:jc w:val="both"/>
              <w:rPr>
                <w:rFonts w:ascii="Dutch TL" w:hAnsi="Dutch TL"/>
                <w:i/>
                <w:iCs/>
                <w:sz w:val="24"/>
              </w:rPr>
            </w:pPr>
            <w:r>
              <w:rPr>
                <w:rFonts w:ascii="Dutch TL" w:hAnsi="Dutch TL"/>
                <w:i/>
                <w:iCs/>
                <w:sz w:val="24"/>
              </w:rPr>
              <w:t xml:space="preserve">         -ieturēts un pārskaitīts budžetā iedzīvotāju ienākuma nodoklis 13 232  EUR</w:t>
            </w:r>
          </w:p>
          <w:p w14:paraId="2F977BBF" w14:textId="77777777" w:rsidR="00E67CA7" w:rsidRPr="000A1DF0" w:rsidRDefault="00E67CA7" w:rsidP="00E67CA7">
            <w:pPr>
              <w:spacing w:before="120" w:after="120"/>
              <w:jc w:val="both"/>
              <w:rPr>
                <w:rFonts w:ascii="Dutch TL" w:hAnsi="Dutch TL"/>
                <w:i/>
                <w:iCs/>
                <w:sz w:val="24"/>
              </w:rPr>
            </w:pPr>
            <w:r>
              <w:rPr>
                <w:rFonts w:ascii="Dutch TL" w:hAnsi="Dutch TL"/>
                <w:i/>
                <w:iCs/>
                <w:sz w:val="24"/>
              </w:rPr>
              <w:t xml:space="preserve">         -pārskaitīts balvu izgatavošanai  750  EUR.</w:t>
            </w:r>
          </w:p>
          <w:p w14:paraId="61732AEC" w14:textId="77777777" w:rsidR="00E67CA7" w:rsidRPr="00BF7EDA" w:rsidRDefault="00E67CA7" w:rsidP="00E67CA7">
            <w:pPr>
              <w:spacing w:before="120" w:after="120"/>
              <w:jc w:val="both"/>
              <w:rPr>
                <w:rFonts w:ascii="Dutch TL" w:hAnsi="Dutch TL"/>
                <w:color w:val="FF0000"/>
                <w:sz w:val="24"/>
              </w:rPr>
            </w:pPr>
            <w:r>
              <w:rPr>
                <w:rFonts w:ascii="Dutch TL" w:hAnsi="Dutch TL"/>
                <w:sz w:val="24"/>
              </w:rPr>
              <w:t xml:space="preserve">Atlikums 31.12.2024.     123 888  EUR,           </w:t>
            </w:r>
          </w:p>
          <w:p w14:paraId="1A428617" w14:textId="77777777" w:rsidR="00E67CA7" w:rsidRPr="004165FA" w:rsidRDefault="00E67CA7" w:rsidP="00E67CA7">
            <w:pPr>
              <w:spacing w:before="240" w:after="120"/>
              <w:jc w:val="both"/>
              <w:rPr>
                <w:rFonts w:ascii="Dutch TL" w:hAnsi="Dutch TL"/>
                <w:i/>
                <w:iCs/>
                <w:sz w:val="24"/>
              </w:rPr>
            </w:pPr>
            <w:r>
              <w:rPr>
                <w:rFonts w:ascii="Dutch TL" w:hAnsi="Dutch TL"/>
                <w:i/>
                <w:iCs/>
                <w:sz w:val="24"/>
              </w:rPr>
              <w:t xml:space="preserve">           </w:t>
            </w:r>
            <w:r w:rsidRPr="004165FA">
              <w:rPr>
                <w:rFonts w:ascii="Dutch TL" w:hAnsi="Dutch TL"/>
                <w:i/>
                <w:iCs/>
                <w:sz w:val="24"/>
              </w:rPr>
              <w:t>tajā skaitā:</w:t>
            </w:r>
          </w:p>
          <w:p w14:paraId="051ED87B" w14:textId="77777777" w:rsidR="00E67CA7" w:rsidRPr="00DB5281" w:rsidRDefault="00E67CA7" w:rsidP="00E67CA7">
            <w:pPr>
              <w:spacing w:before="240" w:after="120"/>
              <w:jc w:val="both"/>
              <w:rPr>
                <w:rFonts w:ascii="Dutch TL" w:hAnsi="Dutch TL"/>
                <w:i/>
                <w:iCs/>
                <w:color w:val="FF0000"/>
                <w:sz w:val="24"/>
              </w:rPr>
            </w:pPr>
            <w:r>
              <w:rPr>
                <w:rFonts w:ascii="Dutch TL" w:hAnsi="Dutch TL"/>
                <w:sz w:val="24"/>
              </w:rPr>
              <w:t xml:space="preserve">         - </w:t>
            </w:r>
            <w:r>
              <w:rPr>
                <w:rFonts w:ascii="Dutch TL" w:hAnsi="Dutch TL"/>
                <w:i/>
                <w:iCs/>
                <w:sz w:val="24"/>
              </w:rPr>
              <w:t xml:space="preserve">izpildītājiem sadalītā neizmaksātā atlīdzība 108 286 </w:t>
            </w:r>
            <w:r w:rsidRPr="005975DA">
              <w:rPr>
                <w:rFonts w:ascii="Dutch TL" w:hAnsi="Dutch TL"/>
                <w:i/>
                <w:iCs/>
                <w:color w:val="FF0000"/>
                <w:sz w:val="24"/>
              </w:rPr>
              <w:t xml:space="preserve"> </w:t>
            </w:r>
            <w:r>
              <w:rPr>
                <w:rFonts w:ascii="Dutch TL" w:hAnsi="Dutch TL"/>
                <w:i/>
                <w:iCs/>
                <w:sz w:val="24"/>
              </w:rPr>
              <w:t>EUR</w:t>
            </w:r>
            <w:r w:rsidRPr="00B022A7">
              <w:rPr>
                <w:rFonts w:ascii="Dutch TL" w:hAnsi="Dutch TL"/>
                <w:i/>
                <w:iCs/>
                <w:color w:val="FF0000"/>
                <w:sz w:val="24"/>
              </w:rPr>
              <w:t xml:space="preserve">        </w:t>
            </w:r>
          </w:p>
          <w:p w14:paraId="0B639C09" w14:textId="77777777" w:rsidR="00E67CA7" w:rsidRPr="008032BA" w:rsidRDefault="00E67CA7" w:rsidP="00E67CA7">
            <w:pPr>
              <w:spacing w:before="120" w:after="240"/>
              <w:jc w:val="both"/>
              <w:rPr>
                <w:rFonts w:ascii="Dutch TL" w:hAnsi="Dutch TL"/>
                <w:i/>
                <w:iCs/>
                <w:color w:val="FF0000"/>
                <w:sz w:val="24"/>
              </w:rPr>
            </w:pPr>
            <w:r>
              <w:rPr>
                <w:rFonts w:ascii="Dutch TL" w:hAnsi="Dutch TL"/>
                <w:i/>
                <w:iCs/>
                <w:sz w:val="24"/>
              </w:rPr>
              <w:t xml:space="preserve">         - nesadalītā </w:t>
            </w:r>
            <w:r w:rsidRPr="00852954">
              <w:rPr>
                <w:rFonts w:ascii="Dutch TL" w:hAnsi="Dutch TL"/>
                <w:i/>
                <w:iCs/>
                <w:sz w:val="24"/>
              </w:rPr>
              <w:t xml:space="preserve">atlīdzība </w:t>
            </w:r>
            <w:r>
              <w:rPr>
                <w:rFonts w:ascii="Dutch TL" w:hAnsi="Dutch TL"/>
                <w:i/>
                <w:iCs/>
                <w:sz w:val="24"/>
              </w:rPr>
              <w:t xml:space="preserve">15 602  </w:t>
            </w:r>
            <w:r w:rsidRPr="00F13C33">
              <w:rPr>
                <w:rFonts w:ascii="Dutch TL" w:hAnsi="Dutch TL"/>
                <w:i/>
                <w:iCs/>
                <w:sz w:val="24"/>
              </w:rPr>
              <w:t>E</w:t>
            </w:r>
            <w:r>
              <w:rPr>
                <w:rFonts w:ascii="Dutch TL" w:hAnsi="Dutch TL"/>
                <w:i/>
                <w:iCs/>
                <w:sz w:val="24"/>
              </w:rPr>
              <w:t xml:space="preserve">UR.       </w:t>
            </w:r>
          </w:p>
          <w:p w14:paraId="0765C556" w14:textId="77777777" w:rsidR="00E67CA7" w:rsidRDefault="00E67CA7" w:rsidP="00E67CA7">
            <w:pPr>
              <w:spacing w:before="120" w:after="120"/>
              <w:jc w:val="both"/>
              <w:rPr>
                <w:rFonts w:ascii="Dutch TL" w:hAnsi="Dutch TL"/>
                <w:i/>
                <w:iCs/>
                <w:sz w:val="24"/>
                <w:u w:val="single"/>
              </w:rPr>
            </w:pPr>
          </w:p>
          <w:p w14:paraId="66503354" w14:textId="77777777" w:rsidR="00E67CA7" w:rsidRPr="00852954" w:rsidRDefault="00E67CA7" w:rsidP="00E67CA7">
            <w:pPr>
              <w:spacing w:before="120" w:after="120"/>
              <w:jc w:val="both"/>
              <w:rPr>
                <w:rFonts w:ascii="Dutch TL" w:hAnsi="Dutch TL"/>
                <w:b/>
                <w:bCs/>
                <w:i/>
                <w:iCs/>
                <w:sz w:val="24"/>
                <w:u w:val="single"/>
              </w:rPr>
            </w:pPr>
            <w:r w:rsidRPr="00852954">
              <w:rPr>
                <w:rFonts w:ascii="Dutch TL" w:hAnsi="Dutch TL"/>
                <w:b/>
                <w:bCs/>
                <w:i/>
                <w:iCs/>
                <w:sz w:val="24"/>
                <w:u w:val="single"/>
              </w:rPr>
              <w:t>Rezerves fonds</w:t>
            </w:r>
          </w:p>
          <w:p w14:paraId="2DCE1B79" w14:textId="77777777" w:rsidR="00E67CA7" w:rsidRDefault="00E67CA7" w:rsidP="00E67CA7">
            <w:pPr>
              <w:spacing w:before="120" w:after="120"/>
              <w:jc w:val="both"/>
              <w:rPr>
                <w:rFonts w:ascii="Dutch TL" w:hAnsi="Dutch TL"/>
                <w:sz w:val="24"/>
              </w:rPr>
            </w:pPr>
            <w:r>
              <w:rPr>
                <w:rFonts w:ascii="Dutch TL" w:hAnsi="Dutch TL"/>
                <w:sz w:val="24"/>
              </w:rPr>
              <w:t>Atlikums 31.12.2023. 59 194 EUR</w:t>
            </w:r>
          </w:p>
          <w:p w14:paraId="5700B165" w14:textId="77777777" w:rsidR="00E67CA7" w:rsidRDefault="00E67CA7" w:rsidP="00E67CA7">
            <w:pPr>
              <w:spacing w:before="120" w:after="120"/>
              <w:jc w:val="both"/>
              <w:rPr>
                <w:rFonts w:ascii="Dutch TL" w:hAnsi="Dutch TL"/>
                <w:sz w:val="24"/>
              </w:rPr>
            </w:pPr>
            <w:r>
              <w:rPr>
                <w:rFonts w:ascii="Dutch TL" w:hAnsi="Dutch TL"/>
                <w:sz w:val="24"/>
              </w:rPr>
              <w:t>Palielinājums 2024. gadā 13 249  EUR</w:t>
            </w:r>
          </w:p>
          <w:p w14:paraId="50A2519F" w14:textId="77777777" w:rsidR="00E67CA7" w:rsidRDefault="00E67CA7" w:rsidP="00E67CA7">
            <w:pPr>
              <w:spacing w:before="120" w:after="120"/>
              <w:jc w:val="both"/>
              <w:rPr>
                <w:rFonts w:ascii="Dutch TL" w:hAnsi="Dutch TL"/>
                <w:sz w:val="24"/>
              </w:rPr>
            </w:pPr>
            <w:r>
              <w:rPr>
                <w:rFonts w:ascii="Dutch TL" w:hAnsi="Dutch TL"/>
                <w:sz w:val="24"/>
              </w:rPr>
              <w:t>Atlikums 31.12.2024. 72 443  EUR</w:t>
            </w:r>
          </w:p>
          <w:p w14:paraId="7E222A1C" w14:textId="77777777" w:rsidR="00E67CA7" w:rsidRDefault="00E67CA7" w:rsidP="00E67CA7">
            <w:pPr>
              <w:spacing w:before="120" w:after="120"/>
              <w:jc w:val="both"/>
              <w:rPr>
                <w:rFonts w:ascii="Dutch TL" w:hAnsi="Dutch TL"/>
                <w:i/>
                <w:iCs/>
                <w:sz w:val="24"/>
                <w:u w:val="single"/>
              </w:rPr>
            </w:pPr>
          </w:p>
          <w:p w14:paraId="7FB65CD8" w14:textId="77777777" w:rsidR="00E67CA7" w:rsidRDefault="00E67CA7" w:rsidP="00E67CA7">
            <w:pPr>
              <w:spacing w:before="0" w:after="0"/>
              <w:rPr>
                <w:rFonts w:ascii="Times New Roman" w:eastAsia="Times New Roman" w:hAnsi="Times New Roman" w:cs="Times New Roman"/>
                <w:b/>
                <w:bCs/>
                <w:color w:val="000000"/>
                <w:lang w:eastAsia="lv-LV"/>
              </w:rPr>
            </w:pPr>
          </w:p>
          <w:p w14:paraId="1214C13C" w14:textId="77777777" w:rsidR="00E67CA7" w:rsidRDefault="00E67CA7" w:rsidP="00E67CA7">
            <w:pPr>
              <w:spacing w:before="0" w:after="0"/>
              <w:rPr>
                <w:rFonts w:ascii="Times New Roman" w:eastAsia="Times New Roman" w:hAnsi="Times New Roman" w:cs="Times New Roman"/>
                <w:b/>
                <w:bCs/>
                <w:color w:val="000000"/>
                <w:lang w:eastAsia="lv-LV"/>
              </w:rPr>
            </w:pPr>
          </w:p>
          <w:p w14:paraId="38B6240A"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68D76986"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6426EB99"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015F8ED6"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3062314E"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1ED3CCA6"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5111A2C2"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3EADC1FE"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05449718"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7EF7F240"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0B5F17FD" w14:textId="77777777" w:rsidR="00E67CA7" w:rsidRDefault="00E67CA7" w:rsidP="00955A7D">
            <w:pPr>
              <w:spacing w:before="0" w:after="0"/>
              <w:rPr>
                <w:rFonts w:ascii="Times New Roman" w:eastAsia="Times New Roman" w:hAnsi="Times New Roman" w:cs="Times New Roman"/>
                <w:b/>
                <w:bCs/>
                <w:color w:val="000000"/>
                <w:sz w:val="24"/>
                <w:szCs w:val="24"/>
                <w:lang w:eastAsia="lv-LV"/>
              </w:rPr>
            </w:pPr>
          </w:p>
          <w:p w14:paraId="43246D15" w14:textId="2AF81C36" w:rsidR="00563D8E" w:rsidRPr="006854C7" w:rsidRDefault="00B91F90" w:rsidP="00955A7D">
            <w:pPr>
              <w:spacing w:before="0" w:after="0"/>
              <w:rPr>
                <w:rFonts w:ascii="Times New Roman" w:eastAsia="Times New Roman" w:hAnsi="Times New Roman" w:cs="Times New Roman"/>
                <w:b/>
                <w:bCs/>
                <w:color w:val="000000"/>
                <w:sz w:val="24"/>
                <w:szCs w:val="24"/>
                <w:lang w:eastAsia="lv-LV"/>
              </w:rPr>
            </w:pPr>
            <w:r>
              <w:rPr>
                <w:rFonts w:ascii="Times New Roman" w:eastAsia="Times New Roman" w:hAnsi="Times New Roman" w:cs="Times New Roman"/>
                <w:b/>
                <w:bCs/>
                <w:color w:val="000000"/>
                <w:sz w:val="24"/>
                <w:szCs w:val="24"/>
                <w:lang w:eastAsia="lv-LV"/>
              </w:rPr>
              <w:t>Pa</w:t>
            </w:r>
            <w:r w:rsidR="00563D8E" w:rsidRPr="006854C7">
              <w:rPr>
                <w:rFonts w:ascii="Times New Roman" w:eastAsia="Times New Roman" w:hAnsi="Times New Roman" w:cs="Times New Roman"/>
                <w:b/>
                <w:bCs/>
                <w:color w:val="000000"/>
                <w:sz w:val="24"/>
                <w:szCs w:val="24"/>
                <w:lang w:eastAsia="lv-LV"/>
              </w:rPr>
              <w:t>skaidrojums par ieņēmum</w:t>
            </w:r>
            <w:r w:rsidR="00563D8E">
              <w:rPr>
                <w:rFonts w:ascii="Times New Roman" w:eastAsia="Times New Roman" w:hAnsi="Times New Roman" w:cs="Times New Roman"/>
                <w:b/>
                <w:bCs/>
                <w:color w:val="000000"/>
                <w:sz w:val="24"/>
                <w:szCs w:val="24"/>
                <w:lang w:eastAsia="lv-LV"/>
              </w:rPr>
              <w:t>iem un to</w:t>
            </w:r>
            <w:r w:rsidR="00563D8E" w:rsidRPr="006854C7">
              <w:rPr>
                <w:rFonts w:ascii="Times New Roman" w:eastAsia="Times New Roman" w:hAnsi="Times New Roman" w:cs="Times New Roman"/>
                <w:b/>
                <w:bCs/>
                <w:color w:val="000000"/>
                <w:sz w:val="24"/>
                <w:szCs w:val="24"/>
                <w:lang w:eastAsia="lv-LV"/>
              </w:rPr>
              <w:t xml:space="preserve"> izlietojumu</w:t>
            </w:r>
          </w:p>
        </w:tc>
      </w:tr>
      <w:tr w:rsidR="00E67CA7" w:rsidRPr="006854C7" w14:paraId="30B85816" w14:textId="77777777" w:rsidTr="00955A7D">
        <w:trPr>
          <w:trHeight w:val="525"/>
        </w:trPr>
        <w:tc>
          <w:tcPr>
            <w:tcW w:w="9036" w:type="dxa"/>
            <w:gridSpan w:val="4"/>
            <w:tcBorders>
              <w:top w:val="nil"/>
              <w:left w:val="nil"/>
              <w:bottom w:val="nil"/>
              <w:right w:val="nil"/>
            </w:tcBorders>
            <w:shd w:val="clear" w:color="auto" w:fill="auto"/>
            <w:noWrap/>
            <w:vAlign w:val="center"/>
          </w:tcPr>
          <w:p w14:paraId="53691226" w14:textId="77777777" w:rsidR="00E67CA7" w:rsidRDefault="00E67CA7" w:rsidP="00955A7D">
            <w:pPr>
              <w:spacing w:before="0" w:after="0"/>
              <w:rPr>
                <w:rFonts w:ascii="Times New Roman" w:eastAsia="Times New Roman" w:hAnsi="Times New Roman" w:cs="Times New Roman"/>
                <w:b/>
                <w:bCs/>
                <w:color w:val="000000"/>
                <w:lang w:eastAsia="lv-LV"/>
              </w:rPr>
            </w:pPr>
          </w:p>
          <w:p w14:paraId="4D78DCB8" w14:textId="77777777" w:rsidR="00E67CA7" w:rsidRDefault="00E67CA7" w:rsidP="00955A7D">
            <w:pPr>
              <w:spacing w:before="0" w:after="0"/>
              <w:rPr>
                <w:rFonts w:ascii="Times New Roman" w:eastAsia="Times New Roman" w:hAnsi="Times New Roman" w:cs="Times New Roman"/>
                <w:b/>
                <w:bCs/>
                <w:color w:val="000000"/>
                <w:lang w:eastAsia="lv-LV"/>
              </w:rPr>
            </w:pPr>
          </w:p>
        </w:tc>
      </w:tr>
      <w:tr w:rsidR="00563D8E" w:rsidRPr="000D00DC" w14:paraId="14EA2C45" w14:textId="77777777" w:rsidTr="00955A7D">
        <w:trPr>
          <w:gridAfter w:val="1"/>
          <w:wAfter w:w="727" w:type="dxa"/>
          <w:trHeight w:val="255"/>
        </w:trPr>
        <w:tc>
          <w:tcPr>
            <w:tcW w:w="5165" w:type="dxa"/>
            <w:tcBorders>
              <w:top w:val="nil"/>
              <w:left w:val="nil"/>
              <w:bottom w:val="nil"/>
              <w:right w:val="nil"/>
            </w:tcBorders>
            <w:shd w:val="clear" w:color="auto" w:fill="auto"/>
            <w:vAlign w:val="center"/>
            <w:hideMark/>
          </w:tcPr>
          <w:p w14:paraId="40FA4CD3" w14:textId="77777777" w:rsidR="00563D8E" w:rsidRPr="000D00DC" w:rsidRDefault="00563D8E" w:rsidP="00955A7D">
            <w:pPr>
              <w:spacing w:before="0" w:after="0"/>
              <w:rPr>
                <w:rFonts w:ascii="Times New Roman" w:eastAsia="Times New Roman" w:hAnsi="Times New Roman" w:cs="Times New Roman"/>
                <w:i/>
                <w:iCs/>
                <w:color w:val="000000"/>
                <w:sz w:val="20"/>
                <w:szCs w:val="20"/>
                <w:lang w:eastAsia="lv-LV"/>
              </w:rPr>
            </w:pPr>
          </w:p>
        </w:tc>
        <w:tc>
          <w:tcPr>
            <w:tcW w:w="3150" w:type="dxa"/>
            <w:gridSpan w:val="2"/>
            <w:tcBorders>
              <w:top w:val="nil"/>
              <w:left w:val="nil"/>
              <w:bottom w:val="nil"/>
              <w:right w:val="nil"/>
            </w:tcBorders>
            <w:shd w:val="clear" w:color="auto" w:fill="auto"/>
            <w:vAlign w:val="center"/>
            <w:hideMark/>
          </w:tcPr>
          <w:p w14:paraId="5D62086D" w14:textId="77777777" w:rsidR="00563D8E" w:rsidRPr="000D00DC" w:rsidRDefault="00563D8E" w:rsidP="00955A7D">
            <w:pPr>
              <w:spacing w:before="0" w:after="0"/>
              <w:jc w:val="right"/>
              <w:rPr>
                <w:rFonts w:ascii="Times New Roman" w:eastAsia="Times New Roman" w:hAnsi="Times New Roman" w:cs="Times New Roman"/>
                <w:bCs/>
                <w:i/>
                <w:color w:val="000000"/>
                <w:sz w:val="20"/>
                <w:szCs w:val="20"/>
                <w:lang w:eastAsia="lv-LV"/>
              </w:rPr>
            </w:pPr>
            <w:r w:rsidRPr="000D00DC">
              <w:rPr>
                <w:rFonts w:ascii="Times New Roman" w:eastAsia="Times New Roman" w:hAnsi="Times New Roman" w:cs="Times New Roman"/>
                <w:bCs/>
                <w:i/>
                <w:color w:val="000000"/>
                <w:sz w:val="20"/>
                <w:szCs w:val="20"/>
                <w:lang w:eastAsia="lv-LV"/>
              </w:rPr>
              <w:t>E</w:t>
            </w:r>
            <w:r>
              <w:rPr>
                <w:rFonts w:ascii="Times New Roman" w:eastAsia="Times New Roman" w:hAnsi="Times New Roman" w:cs="Times New Roman"/>
                <w:bCs/>
                <w:i/>
                <w:color w:val="000000"/>
                <w:sz w:val="20"/>
                <w:szCs w:val="20"/>
                <w:lang w:eastAsia="lv-LV"/>
              </w:rPr>
              <w:t>uro</w:t>
            </w:r>
          </w:p>
        </w:tc>
      </w:tr>
      <w:tr w:rsidR="00563D8E" w:rsidRPr="000D00DC" w14:paraId="3B8C4197" w14:textId="77777777" w:rsidTr="00955A7D">
        <w:trPr>
          <w:gridAfter w:val="1"/>
          <w:wAfter w:w="727" w:type="dxa"/>
          <w:trHeight w:val="510"/>
        </w:trPr>
        <w:tc>
          <w:tcPr>
            <w:tcW w:w="51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11167" w14:textId="77777777" w:rsidR="00563D8E" w:rsidRPr="000D00DC" w:rsidRDefault="00563D8E" w:rsidP="00955A7D">
            <w:pPr>
              <w:spacing w:before="0" w:after="0"/>
              <w:jc w:val="center"/>
              <w:rPr>
                <w:rFonts w:ascii="Times New Roman" w:eastAsia="Times New Roman" w:hAnsi="Times New Roman" w:cs="Times New Roman"/>
                <w:color w:val="000000"/>
                <w:sz w:val="20"/>
                <w:szCs w:val="20"/>
                <w:lang w:eastAsia="lv-LV"/>
              </w:rPr>
            </w:pPr>
            <w:r w:rsidRPr="000D00DC">
              <w:rPr>
                <w:rFonts w:ascii="Times New Roman" w:eastAsia="Times New Roman" w:hAnsi="Times New Roman" w:cs="Times New Roman"/>
                <w:color w:val="000000"/>
                <w:sz w:val="20"/>
                <w:szCs w:val="20"/>
                <w:lang w:eastAsia="lv-LV"/>
              </w:rPr>
              <w:t>Rādītāja nosaukums</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1F5A16B" w14:textId="77777777" w:rsidR="00563D8E" w:rsidRPr="000D00DC" w:rsidRDefault="00563D8E" w:rsidP="00955A7D">
            <w:pPr>
              <w:spacing w:before="0" w:after="0"/>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2024</w:t>
            </w:r>
          </w:p>
        </w:tc>
        <w:tc>
          <w:tcPr>
            <w:tcW w:w="1530" w:type="dxa"/>
            <w:tcBorders>
              <w:top w:val="single" w:sz="4" w:space="0" w:color="auto"/>
              <w:left w:val="nil"/>
              <w:bottom w:val="nil"/>
              <w:right w:val="single" w:sz="4" w:space="0" w:color="auto"/>
            </w:tcBorders>
            <w:shd w:val="clear" w:color="auto" w:fill="auto"/>
            <w:vAlign w:val="center"/>
            <w:hideMark/>
          </w:tcPr>
          <w:p w14:paraId="473E493B" w14:textId="77777777" w:rsidR="00563D8E" w:rsidRPr="000D00DC" w:rsidRDefault="00563D8E" w:rsidP="00955A7D">
            <w:pPr>
              <w:spacing w:before="0" w:after="0"/>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2023</w:t>
            </w:r>
          </w:p>
        </w:tc>
      </w:tr>
      <w:tr w:rsidR="00563D8E" w:rsidRPr="000D00DC" w14:paraId="00C5FED1"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0EBD1094" w14:textId="77777777" w:rsidR="00563D8E" w:rsidRPr="000D00DC" w:rsidRDefault="00563D8E" w:rsidP="00955A7D">
            <w:pPr>
              <w:spacing w:before="0" w:after="0"/>
              <w:rPr>
                <w:rFonts w:ascii="Times New Roman" w:eastAsia="Times New Roman" w:hAnsi="Times New Roman" w:cs="Times New Roman"/>
                <w:b/>
                <w:color w:val="000000"/>
                <w:lang w:eastAsia="lv-LV"/>
              </w:rPr>
            </w:pPr>
            <w:r w:rsidRPr="000D00DC">
              <w:rPr>
                <w:rFonts w:ascii="Times New Roman" w:eastAsia="Times New Roman" w:hAnsi="Times New Roman" w:cs="Times New Roman"/>
                <w:b/>
                <w:color w:val="000000"/>
                <w:lang w:eastAsia="lv-LV"/>
              </w:rPr>
              <w:t>Ieņēmumi</w:t>
            </w:r>
            <w:r>
              <w:rPr>
                <w:rFonts w:ascii="Times New Roman" w:eastAsia="Times New Roman" w:hAnsi="Times New Roman" w:cs="Times New Roman"/>
                <w:b/>
                <w:color w:val="000000"/>
                <w:lang w:eastAsia="lv-LV"/>
              </w:rPr>
              <w:t xml:space="preserve"> no saimnieciskās darbības</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631C5A0" w14:textId="77777777" w:rsidR="00563D8E" w:rsidRPr="000D00DC" w:rsidRDefault="00563D8E" w:rsidP="00955A7D">
            <w:pPr>
              <w:spacing w:before="0" w:after="0"/>
              <w:jc w:val="right"/>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61 568</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E774605" w14:textId="77777777" w:rsidR="00563D8E" w:rsidRPr="000D00DC" w:rsidRDefault="00563D8E" w:rsidP="00955A7D">
            <w:pPr>
              <w:spacing w:before="0" w:after="0"/>
              <w:jc w:val="right"/>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56 691</w:t>
            </w:r>
          </w:p>
        </w:tc>
      </w:tr>
      <w:tr w:rsidR="00563D8E" w:rsidRPr="000D00DC" w14:paraId="6BA9AD86"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46CD58F7" w14:textId="77777777" w:rsidR="00563D8E" w:rsidRPr="000D00DC" w:rsidRDefault="00563D8E" w:rsidP="00955A7D">
            <w:pPr>
              <w:spacing w:before="0" w:after="0"/>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Atskaitījumi administrēšanas izdevumu segšanai</w:t>
            </w:r>
          </w:p>
        </w:tc>
        <w:tc>
          <w:tcPr>
            <w:tcW w:w="1620" w:type="dxa"/>
            <w:tcBorders>
              <w:top w:val="nil"/>
              <w:left w:val="single" w:sz="4" w:space="0" w:color="auto"/>
              <w:bottom w:val="single" w:sz="4" w:space="0" w:color="auto"/>
              <w:right w:val="single" w:sz="4" w:space="0" w:color="auto"/>
            </w:tcBorders>
            <w:shd w:val="clear" w:color="auto" w:fill="auto"/>
            <w:vAlign w:val="center"/>
          </w:tcPr>
          <w:p w14:paraId="4EDAC8AF"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61 568</w:t>
            </w:r>
          </w:p>
        </w:tc>
        <w:tc>
          <w:tcPr>
            <w:tcW w:w="1530" w:type="dxa"/>
            <w:tcBorders>
              <w:top w:val="nil"/>
              <w:left w:val="nil"/>
              <w:bottom w:val="single" w:sz="4" w:space="0" w:color="auto"/>
              <w:right w:val="single" w:sz="4" w:space="0" w:color="auto"/>
            </w:tcBorders>
            <w:shd w:val="clear" w:color="auto" w:fill="auto"/>
            <w:vAlign w:val="center"/>
            <w:hideMark/>
          </w:tcPr>
          <w:p w14:paraId="3A51B56B"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56 691</w:t>
            </w:r>
          </w:p>
        </w:tc>
      </w:tr>
      <w:tr w:rsidR="00563D8E" w:rsidRPr="000D00DC" w14:paraId="7B05CF82"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tcPr>
          <w:p w14:paraId="6772DDD8" w14:textId="77777777" w:rsidR="00563D8E" w:rsidRPr="001218E6" w:rsidRDefault="00563D8E" w:rsidP="00955A7D">
            <w:pPr>
              <w:spacing w:before="0" w:after="0"/>
              <w:rPr>
                <w:rFonts w:ascii="Times New Roman" w:eastAsia="Times New Roman" w:hAnsi="Times New Roman" w:cs="Times New Roman"/>
                <w:b/>
                <w:bCs/>
                <w:color w:val="000000"/>
                <w:lang w:eastAsia="lv-LV"/>
              </w:rPr>
            </w:pPr>
            <w:r w:rsidRPr="001218E6">
              <w:rPr>
                <w:rFonts w:ascii="Times New Roman" w:eastAsia="Times New Roman" w:hAnsi="Times New Roman" w:cs="Times New Roman"/>
                <w:b/>
                <w:bCs/>
                <w:color w:val="000000"/>
                <w:lang w:eastAsia="lv-LV"/>
              </w:rPr>
              <w:t>Citi ieņēmumi</w:t>
            </w:r>
          </w:p>
        </w:tc>
        <w:tc>
          <w:tcPr>
            <w:tcW w:w="1620" w:type="dxa"/>
            <w:tcBorders>
              <w:top w:val="nil"/>
              <w:left w:val="single" w:sz="4" w:space="0" w:color="auto"/>
              <w:bottom w:val="single" w:sz="4" w:space="0" w:color="auto"/>
              <w:right w:val="single" w:sz="4" w:space="0" w:color="auto"/>
            </w:tcBorders>
            <w:shd w:val="clear" w:color="auto" w:fill="auto"/>
            <w:vAlign w:val="center"/>
          </w:tcPr>
          <w:p w14:paraId="3CB5A486" w14:textId="77777777" w:rsidR="00563D8E" w:rsidRPr="001218E6" w:rsidRDefault="00563D8E" w:rsidP="00955A7D">
            <w:pPr>
              <w:spacing w:before="0" w:after="0"/>
              <w:jc w:val="right"/>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98 736</w:t>
            </w:r>
          </w:p>
        </w:tc>
        <w:tc>
          <w:tcPr>
            <w:tcW w:w="1530" w:type="dxa"/>
            <w:tcBorders>
              <w:top w:val="nil"/>
              <w:left w:val="nil"/>
              <w:bottom w:val="single" w:sz="4" w:space="0" w:color="auto"/>
              <w:right w:val="single" w:sz="4" w:space="0" w:color="auto"/>
            </w:tcBorders>
            <w:shd w:val="clear" w:color="auto" w:fill="auto"/>
            <w:vAlign w:val="center"/>
          </w:tcPr>
          <w:p w14:paraId="1F758897" w14:textId="77777777" w:rsidR="00563D8E" w:rsidRPr="00D82008" w:rsidRDefault="00563D8E" w:rsidP="00955A7D">
            <w:pPr>
              <w:spacing w:before="0" w:after="0"/>
              <w:jc w:val="right"/>
              <w:rPr>
                <w:rFonts w:ascii="Times New Roman" w:eastAsia="Times New Roman" w:hAnsi="Times New Roman" w:cs="Times New Roman"/>
                <w:b/>
                <w:bCs/>
                <w:color w:val="000000"/>
                <w:sz w:val="20"/>
                <w:szCs w:val="20"/>
                <w:lang w:eastAsia="lv-LV"/>
              </w:rPr>
            </w:pPr>
            <w:r w:rsidRPr="00D82008">
              <w:rPr>
                <w:rFonts w:ascii="Times New Roman" w:eastAsia="Times New Roman" w:hAnsi="Times New Roman" w:cs="Times New Roman"/>
                <w:b/>
                <w:bCs/>
                <w:color w:val="000000"/>
                <w:sz w:val="20"/>
                <w:szCs w:val="20"/>
                <w:lang w:eastAsia="lv-LV"/>
              </w:rPr>
              <w:t>72 603</w:t>
            </w:r>
          </w:p>
        </w:tc>
      </w:tr>
      <w:tr w:rsidR="00563D8E" w:rsidRPr="000D00DC" w14:paraId="094D7557"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28F6B972" w14:textId="77777777" w:rsidR="00563D8E" w:rsidRPr="000D00DC" w:rsidRDefault="00563D8E" w:rsidP="00955A7D">
            <w:pPr>
              <w:spacing w:before="0" w:after="0"/>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Izpildītājiem sadalāmā</w:t>
            </w:r>
            <w:r w:rsidRPr="000D00DC">
              <w:rPr>
                <w:rFonts w:ascii="Times New Roman" w:eastAsia="Times New Roman" w:hAnsi="Times New Roman" w:cs="Times New Roman"/>
                <w:color w:val="000000"/>
                <w:lang w:eastAsia="lv-LV"/>
              </w:rPr>
              <w:t xml:space="preserve"> atlīdzība</w:t>
            </w:r>
          </w:p>
        </w:tc>
        <w:tc>
          <w:tcPr>
            <w:tcW w:w="1620" w:type="dxa"/>
            <w:tcBorders>
              <w:top w:val="nil"/>
              <w:left w:val="single" w:sz="4" w:space="0" w:color="auto"/>
              <w:bottom w:val="single" w:sz="4" w:space="0" w:color="auto"/>
              <w:right w:val="single" w:sz="4" w:space="0" w:color="auto"/>
            </w:tcBorders>
            <w:shd w:val="clear" w:color="auto" w:fill="auto"/>
            <w:vAlign w:val="center"/>
          </w:tcPr>
          <w:p w14:paraId="1C3510C6"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98 736</w:t>
            </w:r>
          </w:p>
        </w:tc>
        <w:tc>
          <w:tcPr>
            <w:tcW w:w="1530" w:type="dxa"/>
            <w:tcBorders>
              <w:top w:val="nil"/>
              <w:left w:val="nil"/>
              <w:bottom w:val="single" w:sz="4" w:space="0" w:color="auto"/>
              <w:right w:val="single" w:sz="4" w:space="0" w:color="auto"/>
            </w:tcBorders>
            <w:shd w:val="clear" w:color="auto" w:fill="auto"/>
            <w:vAlign w:val="center"/>
            <w:hideMark/>
          </w:tcPr>
          <w:p w14:paraId="3AD144E9"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72 603</w:t>
            </w:r>
          </w:p>
        </w:tc>
      </w:tr>
      <w:tr w:rsidR="00563D8E" w:rsidRPr="000D00DC" w14:paraId="3B2D1A4E"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hideMark/>
          </w:tcPr>
          <w:p w14:paraId="7B9B4426" w14:textId="77777777" w:rsidR="00563D8E" w:rsidRPr="000D00DC" w:rsidRDefault="00563D8E" w:rsidP="00955A7D">
            <w:pPr>
              <w:spacing w:before="0" w:after="0"/>
              <w:rPr>
                <w:rFonts w:ascii="Times New Roman" w:eastAsia="Times New Roman" w:hAnsi="Times New Roman" w:cs="Times New Roman"/>
                <w:b/>
                <w:bCs/>
                <w:lang w:eastAsia="lv-LV"/>
              </w:rPr>
            </w:pPr>
            <w:r>
              <w:rPr>
                <w:rFonts w:ascii="Times New Roman" w:eastAsia="Times New Roman" w:hAnsi="Times New Roman" w:cs="Times New Roman"/>
                <w:b/>
                <w:bCs/>
                <w:lang w:eastAsia="lv-LV"/>
              </w:rPr>
              <w:t>1.</w:t>
            </w:r>
            <w:r w:rsidRPr="000D00DC">
              <w:rPr>
                <w:rFonts w:ascii="Times New Roman" w:eastAsia="Times New Roman" w:hAnsi="Times New Roman" w:cs="Times New Roman"/>
                <w:b/>
                <w:bCs/>
                <w:lang w:eastAsia="lv-LV"/>
              </w:rPr>
              <w:t xml:space="preserve"> </w:t>
            </w:r>
            <w:r>
              <w:rPr>
                <w:rFonts w:ascii="Times New Roman" w:eastAsia="Times New Roman" w:hAnsi="Times New Roman" w:cs="Times New Roman"/>
                <w:b/>
                <w:bCs/>
                <w:lang w:eastAsia="lv-LV"/>
              </w:rPr>
              <w:t>Izdevumi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E9252D4" w14:textId="77777777" w:rsidR="00563D8E" w:rsidRPr="000D00DC" w:rsidRDefault="00563D8E" w:rsidP="00955A7D">
            <w:pPr>
              <w:spacing w:before="0" w:after="0"/>
              <w:jc w:val="right"/>
              <w:rPr>
                <w:rFonts w:ascii="Times New Roman" w:eastAsia="Times New Roman" w:hAnsi="Times New Roman" w:cs="Times New Roman"/>
                <w:b/>
                <w:bCs/>
                <w:color w:val="000000"/>
                <w:sz w:val="20"/>
                <w:szCs w:val="20"/>
                <w:lang w:eastAsia="lv-LV"/>
              </w:rPr>
            </w:pP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E804D95" w14:textId="77777777" w:rsidR="00563D8E" w:rsidRPr="000D00DC" w:rsidRDefault="00563D8E" w:rsidP="00955A7D">
            <w:pPr>
              <w:spacing w:before="0" w:after="0"/>
              <w:jc w:val="right"/>
              <w:rPr>
                <w:rFonts w:ascii="Times New Roman" w:eastAsia="Times New Roman" w:hAnsi="Times New Roman" w:cs="Times New Roman"/>
                <w:b/>
                <w:bCs/>
                <w:color w:val="000000"/>
                <w:sz w:val="20"/>
                <w:szCs w:val="20"/>
                <w:lang w:eastAsia="lv-LV"/>
              </w:rPr>
            </w:pPr>
          </w:p>
        </w:tc>
      </w:tr>
      <w:tr w:rsidR="00563D8E" w:rsidRPr="00A11DDB" w14:paraId="55B0B9CE"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4C56FF9F" w14:textId="77777777" w:rsidR="00563D8E" w:rsidRPr="00A11DDB" w:rsidRDefault="00563D8E" w:rsidP="00955A7D">
            <w:pPr>
              <w:spacing w:before="0" w:after="0"/>
              <w:rPr>
                <w:rFonts w:ascii="Times New Roman" w:eastAsia="Times New Roman" w:hAnsi="Times New Roman" w:cs="Times New Roman"/>
                <w:b/>
                <w:bCs/>
                <w:i/>
                <w:lang w:eastAsia="lv-LV"/>
              </w:rPr>
            </w:pPr>
            <w:r>
              <w:rPr>
                <w:rFonts w:ascii="Times New Roman" w:eastAsia="Times New Roman" w:hAnsi="Times New Roman" w:cs="Times New Roman"/>
                <w:b/>
                <w:bCs/>
                <w:i/>
                <w:lang w:eastAsia="lv-LV"/>
              </w:rPr>
              <w:t>Citi izdevumi</w:t>
            </w:r>
          </w:p>
        </w:tc>
        <w:tc>
          <w:tcPr>
            <w:tcW w:w="1620" w:type="dxa"/>
            <w:tcBorders>
              <w:top w:val="nil"/>
              <w:left w:val="single" w:sz="4" w:space="0" w:color="auto"/>
              <w:bottom w:val="single" w:sz="4" w:space="0" w:color="auto"/>
              <w:right w:val="single" w:sz="4" w:space="0" w:color="auto"/>
            </w:tcBorders>
            <w:shd w:val="clear" w:color="auto" w:fill="auto"/>
            <w:vAlign w:val="center"/>
          </w:tcPr>
          <w:p w14:paraId="40995612" w14:textId="77777777" w:rsidR="00563D8E" w:rsidRPr="00A11DDB" w:rsidRDefault="00563D8E" w:rsidP="00955A7D">
            <w:pPr>
              <w:spacing w:before="0" w:after="0"/>
              <w:jc w:val="right"/>
              <w:rPr>
                <w:rFonts w:ascii="Times New Roman" w:eastAsia="Times New Roman" w:hAnsi="Times New Roman" w:cs="Times New Roman"/>
                <w:b/>
                <w:bCs/>
                <w:i/>
                <w:color w:val="000000"/>
                <w:lang w:eastAsia="lv-LV"/>
              </w:rPr>
            </w:pPr>
            <w:r>
              <w:rPr>
                <w:rFonts w:ascii="Times New Roman" w:eastAsia="Times New Roman" w:hAnsi="Times New Roman" w:cs="Times New Roman"/>
                <w:b/>
                <w:bCs/>
                <w:i/>
                <w:color w:val="000000"/>
                <w:lang w:eastAsia="lv-LV"/>
              </w:rPr>
              <w:t>84 099</w:t>
            </w:r>
          </w:p>
        </w:tc>
        <w:tc>
          <w:tcPr>
            <w:tcW w:w="1530" w:type="dxa"/>
            <w:tcBorders>
              <w:top w:val="nil"/>
              <w:left w:val="nil"/>
              <w:bottom w:val="single" w:sz="4" w:space="0" w:color="auto"/>
              <w:right w:val="single" w:sz="4" w:space="0" w:color="auto"/>
            </w:tcBorders>
            <w:shd w:val="clear" w:color="auto" w:fill="auto"/>
            <w:vAlign w:val="center"/>
            <w:hideMark/>
          </w:tcPr>
          <w:p w14:paraId="5587CC2D" w14:textId="77777777" w:rsidR="00563D8E" w:rsidRPr="00A11DDB" w:rsidRDefault="00563D8E" w:rsidP="00955A7D">
            <w:pPr>
              <w:spacing w:before="0" w:after="0"/>
              <w:jc w:val="right"/>
              <w:rPr>
                <w:rFonts w:ascii="Times New Roman" w:eastAsia="Times New Roman" w:hAnsi="Times New Roman" w:cs="Times New Roman"/>
                <w:b/>
                <w:bCs/>
                <w:i/>
                <w:color w:val="000000"/>
                <w:lang w:eastAsia="lv-LV"/>
              </w:rPr>
            </w:pPr>
            <w:r>
              <w:rPr>
                <w:rFonts w:ascii="Times New Roman" w:eastAsia="Times New Roman" w:hAnsi="Times New Roman" w:cs="Times New Roman"/>
                <w:b/>
                <w:bCs/>
                <w:i/>
                <w:color w:val="000000"/>
                <w:lang w:eastAsia="lv-LV"/>
              </w:rPr>
              <w:t>82 591</w:t>
            </w:r>
          </w:p>
        </w:tc>
      </w:tr>
      <w:tr w:rsidR="00563D8E" w:rsidRPr="000D00DC" w14:paraId="3D35D28F"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77D4FD68" w14:textId="77777777" w:rsidR="00563D8E" w:rsidRPr="000D00DC" w:rsidRDefault="00563D8E" w:rsidP="00955A7D">
            <w:pPr>
              <w:spacing w:before="0" w:after="0"/>
              <w:ind w:left="170"/>
              <w:rPr>
                <w:rFonts w:ascii="Times New Roman" w:eastAsia="Times New Roman" w:hAnsi="Times New Roman" w:cs="Times New Roman"/>
                <w:color w:val="000000"/>
                <w:lang w:eastAsia="lv-LV"/>
              </w:rPr>
            </w:pPr>
            <w:r w:rsidRPr="000D00DC">
              <w:rPr>
                <w:rFonts w:ascii="Times New Roman" w:eastAsia="Times New Roman" w:hAnsi="Times New Roman" w:cs="Times New Roman"/>
                <w:color w:val="000000"/>
                <w:lang w:eastAsia="lv-LV"/>
              </w:rPr>
              <w:t>izmaksātās atlīdzības</w:t>
            </w:r>
            <w:r>
              <w:rPr>
                <w:rFonts w:ascii="Times New Roman" w:eastAsia="Times New Roman" w:hAnsi="Times New Roman" w:cs="Times New Roman"/>
                <w:color w:val="000000"/>
                <w:lang w:eastAsia="lv-LV"/>
              </w:rPr>
              <w:t xml:space="preserve"> izpildītājiem</w:t>
            </w:r>
          </w:p>
        </w:tc>
        <w:tc>
          <w:tcPr>
            <w:tcW w:w="1620" w:type="dxa"/>
            <w:tcBorders>
              <w:top w:val="nil"/>
              <w:left w:val="single" w:sz="4" w:space="0" w:color="auto"/>
              <w:bottom w:val="single" w:sz="4" w:space="0" w:color="auto"/>
              <w:right w:val="single" w:sz="4" w:space="0" w:color="auto"/>
            </w:tcBorders>
            <w:shd w:val="clear" w:color="auto" w:fill="auto"/>
            <w:vAlign w:val="center"/>
          </w:tcPr>
          <w:p w14:paraId="410A7C5C"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83 349</w:t>
            </w:r>
          </w:p>
        </w:tc>
        <w:tc>
          <w:tcPr>
            <w:tcW w:w="1530" w:type="dxa"/>
            <w:tcBorders>
              <w:top w:val="nil"/>
              <w:left w:val="nil"/>
              <w:bottom w:val="single" w:sz="4" w:space="0" w:color="auto"/>
              <w:right w:val="single" w:sz="4" w:space="0" w:color="auto"/>
            </w:tcBorders>
            <w:shd w:val="clear" w:color="auto" w:fill="auto"/>
            <w:vAlign w:val="center"/>
            <w:hideMark/>
          </w:tcPr>
          <w:p w14:paraId="4A51BFBF"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82 191</w:t>
            </w:r>
          </w:p>
        </w:tc>
      </w:tr>
      <w:tr w:rsidR="00563D8E" w14:paraId="021BE974"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54DB9F6D" w14:textId="77777777" w:rsidR="00563D8E" w:rsidRPr="000D00DC" w:rsidRDefault="00563D8E" w:rsidP="00955A7D">
            <w:pPr>
              <w:spacing w:before="0" w:after="0"/>
              <w:ind w:left="170"/>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projekta izdevumi (balvu izgatavošana)</w:t>
            </w:r>
          </w:p>
        </w:tc>
        <w:tc>
          <w:tcPr>
            <w:tcW w:w="1620" w:type="dxa"/>
            <w:tcBorders>
              <w:top w:val="nil"/>
              <w:left w:val="single" w:sz="4" w:space="0" w:color="auto"/>
              <w:bottom w:val="single" w:sz="4" w:space="0" w:color="auto"/>
              <w:right w:val="single" w:sz="4" w:space="0" w:color="auto"/>
            </w:tcBorders>
            <w:shd w:val="clear" w:color="auto" w:fill="auto"/>
            <w:vAlign w:val="center"/>
          </w:tcPr>
          <w:p w14:paraId="087FEC85" w14:textId="77777777" w:rsidR="00563D8E"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750</w:t>
            </w:r>
          </w:p>
        </w:tc>
        <w:tc>
          <w:tcPr>
            <w:tcW w:w="1530" w:type="dxa"/>
            <w:tcBorders>
              <w:top w:val="nil"/>
              <w:left w:val="nil"/>
              <w:bottom w:val="single" w:sz="4" w:space="0" w:color="auto"/>
              <w:right w:val="single" w:sz="4" w:space="0" w:color="auto"/>
            </w:tcBorders>
            <w:shd w:val="clear" w:color="auto" w:fill="auto"/>
            <w:vAlign w:val="center"/>
            <w:hideMark/>
          </w:tcPr>
          <w:p w14:paraId="2EA16E94" w14:textId="77777777" w:rsidR="00563D8E"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400</w:t>
            </w:r>
          </w:p>
        </w:tc>
      </w:tr>
      <w:tr w:rsidR="00563D8E" w:rsidRPr="008D2557" w14:paraId="3187854C" w14:textId="77777777" w:rsidTr="00955A7D">
        <w:trPr>
          <w:gridAfter w:val="1"/>
          <w:wAfter w:w="727" w:type="dxa"/>
          <w:trHeight w:val="465"/>
        </w:trPr>
        <w:tc>
          <w:tcPr>
            <w:tcW w:w="5165" w:type="dxa"/>
            <w:tcBorders>
              <w:top w:val="single" w:sz="4" w:space="0" w:color="auto"/>
              <w:left w:val="single" w:sz="4" w:space="0" w:color="auto"/>
              <w:bottom w:val="single" w:sz="4" w:space="0" w:color="auto"/>
              <w:right w:val="nil"/>
            </w:tcBorders>
            <w:shd w:val="clear" w:color="auto" w:fill="auto"/>
            <w:vAlign w:val="center"/>
            <w:hideMark/>
          </w:tcPr>
          <w:p w14:paraId="03D7B7C6" w14:textId="77777777" w:rsidR="00563D8E" w:rsidRPr="00A11DDB" w:rsidRDefault="00563D8E" w:rsidP="00955A7D">
            <w:pPr>
              <w:spacing w:before="0" w:after="0"/>
              <w:rPr>
                <w:rFonts w:ascii="Times New Roman" w:eastAsia="Times New Roman" w:hAnsi="Times New Roman" w:cs="Times New Roman"/>
                <w:b/>
                <w:i/>
                <w:color w:val="000000"/>
                <w:lang w:eastAsia="lv-LV"/>
              </w:rPr>
            </w:pPr>
            <w:r>
              <w:rPr>
                <w:rFonts w:ascii="Times New Roman" w:eastAsia="Times New Roman" w:hAnsi="Times New Roman" w:cs="Times New Roman"/>
                <w:b/>
                <w:i/>
                <w:color w:val="000000"/>
                <w:lang w:eastAsia="lv-LV"/>
              </w:rPr>
              <w:t>2.</w:t>
            </w:r>
            <w:r w:rsidRPr="00E3107D">
              <w:rPr>
                <w:rFonts w:ascii="Times New Roman" w:eastAsia="Times New Roman" w:hAnsi="Times New Roman" w:cs="Times New Roman"/>
                <w:b/>
                <w:iCs/>
                <w:color w:val="000000"/>
                <w:lang w:eastAsia="lv-LV"/>
              </w:rPr>
              <w:t>Saimnieciskās darbības izdevumi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5B1D5FE" w14:textId="77777777" w:rsidR="00563D8E" w:rsidRPr="008D2557" w:rsidRDefault="00563D8E" w:rsidP="00955A7D">
            <w:pPr>
              <w:spacing w:before="0" w:after="0"/>
              <w:jc w:val="right"/>
              <w:rPr>
                <w:rFonts w:ascii="Times New Roman" w:eastAsia="Times New Roman" w:hAnsi="Times New Roman" w:cs="Times New Roman"/>
                <w:b/>
                <w:bCs/>
                <w:iCs/>
                <w:color w:val="000000"/>
                <w:sz w:val="20"/>
                <w:szCs w:val="20"/>
                <w:lang w:eastAsia="lv-LV"/>
              </w:rPr>
            </w:pPr>
            <w:r w:rsidRPr="008D2557">
              <w:rPr>
                <w:rFonts w:ascii="Times New Roman" w:eastAsia="Times New Roman" w:hAnsi="Times New Roman" w:cs="Times New Roman"/>
                <w:b/>
                <w:bCs/>
                <w:iCs/>
                <w:color w:val="000000"/>
                <w:sz w:val="20"/>
                <w:szCs w:val="20"/>
                <w:lang w:eastAsia="lv-LV"/>
              </w:rPr>
              <w:t>48 319</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26B1814" w14:textId="77777777" w:rsidR="00563D8E" w:rsidRPr="008D2557" w:rsidRDefault="00563D8E" w:rsidP="00955A7D">
            <w:pPr>
              <w:spacing w:before="0" w:after="0"/>
              <w:jc w:val="right"/>
              <w:rPr>
                <w:rFonts w:ascii="Times New Roman" w:eastAsia="Times New Roman" w:hAnsi="Times New Roman" w:cs="Times New Roman"/>
                <w:b/>
                <w:bCs/>
                <w:iCs/>
                <w:color w:val="000000"/>
                <w:sz w:val="20"/>
                <w:szCs w:val="20"/>
                <w:lang w:eastAsia="lv-LV"/>
              </w:rPr>
            </w:pPr>
            <w:r w:rsidRPr="008D2557">
              <w:rPr>
                <w:rFonts w:ascii="Times New Roman" w:eastAsia="Times New Roman" w:hAnsi="Times New Roman" w:cs="Times New Roman"/>
                <w:b/>
                <w:bCs/>
                <w:iCs/>
                <w:color w:val="000000"/>
                <w:sz w:val="20"/>
                <w:szCs w:val="20"/>
                <w:lang w:eastAsia="lv-LV"/>
              </w:rPr>
              <w:t>43 230</w:t>
            </w:r>
          </w:p>
        </w:tc>
      </w:tr>
      <w:tr w:rsidR="00563D8E" w:rsidRPr="00A11DDB" w14:paraId="2FE4913B"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371172E0" w14:textId="77777777" w:rsidR="00563D8E" w:rsidRDefault="00563D8E" w:rsidP="00955A7D">
            <w:pPr>
              <w:spacing w:before="0" w:after="0"/>
              <w:rPr>
                <w:rFonts w:ascii="Times New Roman" w:eastAsia="Times New Roman" w:hAnsi="Times New Roman" w:cs="Times New Roman"/>
                <w:b/>
                <w:i/>
                <w:color w:val="000000"/>
                <w:lang w:eastAsia="lv-LV"/>
              </w:rPr>
            </w:pPr>
            <w:r>
              <w:rPr>
                <w:rFonts w:ascii="Times New Roman" w:eastAsia="Times New Roman" w:hAnsi="Times New Roman" w:cs="Times New Roman"/>
                <w:b/>
                <w:i/>
                <w:color w:val="000000"/>
                <w:lang w:eastAsia="lv-LV"/>
              </w:rPr>
              <w:t>Saņemto citu personu pakalpojumi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3370D30B" w14:textId="77777777" w:rsidR="00563D8E" w:rsidRPr="00A11DDB" w:rsidRDefault="00563D8E" w:rsidP="00955A7D">
            <w:pPr>
              <w:spacing w:before="0" w:after="0"/>
              <w:jc w:val="right"/>
              <w:rPr>
                <w:rFonts w:ascii="Times New Roman" w:eastAsia="Times New Roman" w:hAnsi="Times New Roman" w:cs="Times New Roman"/>
                <w:b/>
                <w:bCs/>
                <w:i/>
                <w:color w:val="000000"/>
                <w:sz w:val="20"/>
                <w:szCs w:val="20"/>
                <w:lang w:eastAsia="lv-LV"/>
              </w:rPr>
            </w:pPr>
            <w:r>
              <w:rPr>
                <w:rFonts w:ascii="Times New Roman" w:eastAsia="Times New Roman" w:hAnsi="Times New Roman" w:cs="Times New Roman"/>
                <w:b/>
                <w:bCs/>
                <w:i/>
                <w:color w:val="000000"/>
                <w:sz w:val="20"/>
                <w:szCs w:val="20"/>
                <w:lang w:eastAsia="lv-LV"/>
              </w:rPr>
              <w:t>3 744</w:t>
            </w:r>
          </w:p>
        </w:tc>
        <w:tc>
          <w:tcPr>
            <w:tcW w:w="1530" w:type="dxa"/>
            <w:tcBorders>
              <w:top w:val="single" w:sz="4" w:space="0" w:color="auto"/>
              <w:left w:val="nil"/>
              <w:bottom w:val="single" w:sz="4" w:space="0" w:color="auto"/>
              <w:right w:val="single" w:sz="4" w:space="0" w:color="auto"/>
            </w:tcBorders>
            <w:shd w:val="clear" w:color="auto" w:fill="auto"/>
            <w:vAlign w:val="center"/>
          </w:tcPr>
          <w:p w14:paraId="0A5D1468" w14:textId="77777777" w:rsidR="00563D8E" w:rsidRDefault="00563D8E" w:rsidP="00955A7D">
            <w:pPr>
              <w:spacing w:before="0" w:after="0"/>
              <w:jc w:val="right"/>
              <w:rPr>
                <w:rFonts w:ascii="Times New Roman" w:eastAsia="Times New Roman" w:hAnsi="Times New Roman" w:cs="Times New Roman"/>
                <w:b/>
                <w:bCs/>
                <w:i/>
                <w:color w:val="000000"/>
                <w:sz w:val="20"/>
                <w:szCs w:val="20"/>
                <w:lang w:eastAsia="lv-LV"/>
              </w:rPr>
            </w:pPr>
            <w:r>
              <w:rPr>
                <w:rFonts w:ascii="Times New Roman" w:eastAsia="Times New Roman" w:hAnsi="Times New Roman" w:cs="Times New Roman"/>
                <w:b/>
                <w:bCs/>
                <w:i/>
                <w:color w:val="000000"/>
                <w:sz w:val="20"/>
                <w:szCs w:val="20"/>
                <w:lang w:eastAsia="lv-LV"/>
              </w:rPr>
              <w:t>2 170</w:t>
            </w:r>
          </w:p>
        </w:tc>
      </w:tr>
      <w:tr w:rsidR="00563D8E" w:rsidRPr="00A11DDB" w14:paraId="075385E2"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6EA447CB" w14:textId="77777777" w:rsidR="00563D8E" w:rsidRPr="00610380" w:rsidRDefault="00563D8E" w:rsidP="00955A7D">
            <w:pPr>
              <w:spacing w:before="0" w:after="0"/>
              <w:ind w:left="170"/>
              <w:rPr>
                <w:rFonts w:ascii="Times New Roman" w:eastAsia="Times New Roman" w:hAnsi="Times New Roman" w:cs="Times New Roman"/>
                <w:bCs/>
                <w:i/>
                <w:color w:val="000000"/>
                <w:lang w:eastAsia="lv-LV"/>
              </w:rPr>
            </w:pPr>
            <w:r w:rsidRPr="00610380">
              <w:rPr>
                <w:rFonts w:ascii="Times New Roman" w:eastAsia="Times New Roman" w:hAnsi="Times New Roman" w:cs="Times New Roman"/>
                <w:bCs/>
                <w:i/>
                <w:color w:val="000000"/>
                <w:lang w:eastAsia="lv-LV"/>
              </w:rPr>
              <w:t>Komunalie pakalpojumi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2F631BE7" w14:textId="77777777" w:rsidR="00563D8E" w:rsidRPr="00610380" w:rsidRDefault="00563D8E" w:rsidP="00955A7D">
            <w:pPr>
              <w:spacing w:before="0" w:after="0"/>
              <w:jc w:val="right"/>
              <w:rPr>
                <w:rFonts w:ascii="Times New Roman" w:eastAsia="Times New Roman" w:hAnsi="Times New Roman" w:cs="Times New Roman"/>
                <w:i/>
                <w:color w:val="000000"/>
                <w:sz w:val="20"/>
                <w:szCs w:val="20"/>
                <w:lang w:eastAsia="lv-LV"/>
              </w:rPr>
            </w:pPr>
            <w:r w:rsidRPr="00610380">
              <w:rPr>
                <w:rFonts w:ascii="Times New Roman" w:eastAsia="Times New Roman" w:hAnsi="Times New Roman" w:cs="Times New Roman"/>
                <w:i/>
                <w:color w:val="000000"/>
                <w:sz w:val="20"/>
                <w:szCs w:val="20"/>
                <w:lang w:eastAsia="lv-LV"/>
              </w:rPr>
              <w:t>474</w:t>
            </w:r>
          </w:p>
        </w:tc>
        <w:tc>
          <w:tcPr>
            <w:tcW w:w="1530" w:type="dxa"/>
            <w:tcBorders>
              <w:top w:val="single" w:sz="4" w:space="0" w:color="auto"/>
              <w:left w:val="nil"/>
              <w:bottom w:val="single" w:sz="4" w:space="0" w:color="auto"/>
              <w:right w:val="single" w:sz="4" w:space="0" w:color="auto"/>
            </w:tcBorders>
            <w:shd w:val="clear" w:color="auto" w:fill="auto"/>
            <w:vAlign w:val="center"/>
          </w:tcPr>
          <w:p w14:paraId="083228CA" w14:textId="77777777" w:rsidR="00563D8E" w:rsidRPr="00605F03" w:rsidRDefault="00563D8E" w:rsidP="00955A7D">
            <w:pPr>
              <w:spacing w:before="0" w:after="0"/>
              <w:jc w:val="right"/>
              <w:rPr>
                <w:rFonts w:ascii="Times New Roman" w:eastAsia="Times New Roman" w:hAnsi="Times New Roman" w:cs="Times New Roman"/>
                <w:i/>
                <w:color w:val="000000"/>
                <w:sz w:val="20"/>
                <w:szCs w:val="20"/>
                <w:lang w:eastAsia="lv-LV"/>
              </w:rPr>
            </w:pPr>
            <w:r w:rsidRPr="00605F03">
              <w:rPr>
                <w:rFonts w:ascii="Times New Roman" w:eastAsia="Times New Roman" w:hAnsi="Times New Roman" w:cs="Times New Roman"/>
                <w:i/>
                <w:color w:val="000000"/>
                <w:sz w:val="20"/>
                <w:szCs w:val="20"/>
                <w:lang w:eastAsia="lv-LV"/>
              </w:rPr>
              <w:t>615</w:t>
            </w:r>
          </w:p>
        </w:tc>
      </w:tr>
      <w:tr w:rsidR="00563D8E" w:rsidRPr="00A11DDB" w14:paraId="19F16408"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2A43E0EE" w14:textId="77777777" w:rsidR="00563D8E" w:rsidRPr="00610380" w:rsidRDefault="00563D8E" w:rsidP="00955A7D">
            <w:pPr>
              <w:spacing w:before="0" w:after="0"/>
              <w:ind w:left="170"/>
              <w:rPr>
                <w:rFonts w:ascii="Times New Roman" w:eastAsia="Times New Roman" w:hAnsi="Times New Roman" w:cs="Times New Roman"/>
                <w:bCs/>
                <w:i/>
                <w:color w:val="000000"/>
                <w:lang w:eastAsia="lv-LV"/>
              </w:rPr>
            </w:pPr>
            <w:r w:rsidRPr="00610380">
              <w:rPr>
                <w:rFonts w:ascii="Times New Roman" w:eastAsia="Times New Roman" w:hAnsi="Times New Roman" w:cs="Times New Roman"/>
                <w:bCs/>
                <w:i/>
                <w:color w:val="000000"/>
                <w:lang w:eastAsia="lv-LV"/>
              </w:rPr>
              <w:t>Kongresa izdevumi (ēdināšanas pakalp.)</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918DC49" w14:textId="77777777" w:rsidR="00563D8E" w:rsidRPr="00610380" w:rsidRDefault="00563D8E" w:rsidP="00955A7D">
            <w:pPr>
              <w:spacing w:before="0" w:after="0"/>
              <w:jc w:val="right"/>
              <w:rPr>
                <w:rFonts w:ascii="Times New Roman" w:eastAsia="Times New Roman" w:hAnsi="Times New Roman" w:cs="Times New Roman"/>
                <w:i/>
                <w:color w:val="000000"/>
                <w:sz w:val="20"/>
                <w:szCs w:val="20"/>
                <w:lang w:eastAsia="lv-LV"/>
              </w:rPr>
            </w:pPr>
            <w:r w:rsidRPr="00610380">
              <w:rPr>
                <w:rFonts w:ascii="Times New Roman" w:eastAsia="Times New Roman" w:hAnsi="Times New Roman" w:cs="Times New Roman"/>
                <w:i/>
                <w:color w:val="000000"/>
                <w:sz w:val="20"/>
                <w:szCs w:val="20"/>
                <w:lang w:eastAsia="lv-LV"/>
              </w:rPr>
              <w:t>850</w:t>
            </w:r>
          </w:p>
        </w:tc>
        <w:tc>
          <w:tcPr>
            <w:tcW w:w="1530" w:type="dxa"/>
            <w:tcBorders>
              <w:top w:val="single" w:sz="4" w:space="0" w:color="auto"/>
              <w:left w:val="nil"/>
              <w:bottom w:val="single" w:sz="4" w:space="0" w:color="auto"/>
              <w:right w:val="single" w:sz="4" w:space="0" w:color="auto"/>
            </w:tcBorders>
            <w:shd w:val="clear" w:color="auto" w:fill="auto"/>
            <w:vAlign w:val="center"/>
          </w:tcPr>
          <w:p w14:paraId="19C79D7C" w14:textId="77777777" w:rsidR="00563D8E" w:rsidRPr="00605F03" w:rsidRDefault="00563D8E" w:rsidP="00955A7D">
            <w:pPr>
              <w:spacing w:before="0" w:after="0"/>
              <w:jc w:val="right"/>
              <w:rPr>
                <w:rFonts w:ascii="Times New Roman" w:eastAsia="Times New Roman" w:hAnsi="Times New Roman" w:cs="Times New Roman"/>
                <w:i/>
                <w:color w:val="000000"/>
                <w:sz w:val="20"/>
                <w:szCs w:val="20"/>
                <w:lang w:eastAsia="lv-LV"/>
              </w:rPr>
            </w:pPr>
            <w:r>
              <w:rPr>
                <w:rFonts w:ascii="Times New Roman" w:eastAsia="Times New Roman" w:hAnsi="Times New Roman" w:cs="Times New Roman"/>
                <w:i/>
                <w:color w:val="000000"/>
                <w:sz w:val="20"/>
                <w:szCs w:val="20"/>
                <w:lang w:eastAsia="lv-LV"/>
              </w:rPr>
              <w:t>-</w:t>
            </w:r>
          </w:p>
        </w:tc>
      </w:tr>
      <w:tr w:rsidR="00563D8E" w:rsidRPr="00A11DDB" w14:paraId="4F14933D"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5C975368" w14:textId="77777777" w:rsidR="00563D8E" w:rsidRPr="00610380" w:rsidRDefault="00563D8E" w:rsidP="00955A7D">
            <w:pPr>
              <w:spacing w:before="0" w:after="0"/>
              <w:ind w:left="170"/>
              <w:rPr>
                <w:rFonts w:ascii="Times New Roman" w:eastAsia="Times New Roman" w:hAnsi="Times New Roman" w:cs="Times New Roman"/>
                <w:bCs/>
                <w:i/>
                <w:color w:val="000000"/>
                <w:lang w:eastAsia="lv-LV"/>
              </w:rPr>
            </w:pPr>
            <w:r w:rsidRPr="00610380">
              <w:rPr>
                <w:rFonts w:ascii="Times New Roman" w:eastAsia="Times New Roman" w:hAnsi="Times New Roman" w:cs="Times New Roman"/>
                <w:bCs/>
                <w:i/>
                <w:color w:val="000000"/>
                <w:lang w:eastAsia="lv-LV"/>
              </w:rPr>
              <w:t>Sakaru un IT pakalpojumi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3467A814" w14:textId="77777777" w:rsidR="00563D8E" w:rsidRPr="00610380" w:rsidRDefault="00563D8E" w:rsidP="00955A7D">
            <w:pPr>
              <w:spacing w:before="0" w:after="0"/>
              <w:jc w:val="right"/>
              <w:rPr>
                <w:rFonts w:ascii="Times New Roman" w:eastAsia="Times New Roman" w:hAnsi="Times New Roman" w:cs="Times New Roman"/>
                <w:i/>
                <w:color w:val="000000"/>
                <w:sz w:val="20"/>
                <w:szCs w:val="20"/>
                <w:lang w:eastAsia="lv-LV"/>
              </w:rPr>
            </w:pPr>
            <w:r w:rsidRPr="00610380">
              <w:rPr>
                <w:rFonts w:ascii="Times New Roman" w:eastAsia="Times New Roman" w:hAnsi="Times New Roman" w:cs="Times New Roman"/>
                <w:i/>
                <w:color w:val="000000"/>
                <w:sz w:val="20"/>
                <w:szCs w:val="20"/>
                <w:lang w:eastAsia="lv-LV"/>
              </w:rPr>
              <w:t>1 190</w:t>
            </w:r>
          </w:p>
        </w:tc>
        <w:tc>
          <w:tcPr>
            <w:tcW w:w="1530" w:type="dxa"/>
            <w:tcBorders>
              <w:top w:val="single" w:sz="4" w:space="0" w:color="auto"/>
              <w:left w:val="nil"/>
              <w:bottom w:val="single" w:sz="4" w:space="0" w:color="auto"/>
              <w:right w:val="single" w:sz="4" w:space="0" w:color="auto"/>
            </w:tcBorders>
            <w:shd w:val="clear" w:color="auto" w:fill="auto"/>
            <w:vAlign w:val="center"/>
          </w:tcPr>
          <w:p w14:paraId="07A7E54E" w14:textId="77777777" w:rsidR="00563D8E" w:rsidRPr="00605F03" w:rsidRDefault="00563D8E" w:rsidP="00955A7D">
            <w:pPr>
              <w:spacing w:before="0" w:after="0"/>
              <w:jc w:val="right"/>
              <w:rPr>
                <w:rFonts w:ascii="Times New Roman" w:eastAsia="Times New Roman" w:hAnsi="Times New Roman" w:cs="Times New Roman"/>
                <w:i/>
                <w:color w:val="000000"/>
                <w:sz w:val="20"/>
                <w:szCs w:val="20"/>
                <w:lang w:eastAsia="lv-LV"/>
              </w:rPr>
            </w:pPr>
            <w:r>
              <w:rPr>
                <w:rFonts w:ascii="Times New Roman" w:eastAsia="Times New Roman" w:hAnsi="Times New Roman" w:cs="Times New Roman"/>
                <w:i/>
                <w:color w:val="000000"/>
                <w:sz w:val="20"/>
                <w:szCs w:val="20"/>
                <w:lang w:eastAsia="lv-LV"/>
              </w:rPr>
              <w:t>348</w:t>
            </w:r>
          </w:p>
        </w:tc>
      </w:tr>
      <w:tr w:rsidR="00563D8E" w:rsidRPr="00A11DDB" w14:paraId="6ECFD1C2"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636163F3" w14:textId="77777777" w:rsidR="00563D8E" w:rsidRPr="00610380" w:rsidRDefault="00563D8E" w:rsidP="00955A7D">
            <w:pPr>
              <w:spacing w:before="0" w:after="0"/>
              <w:ind w:left="170"/>
              <w:rPr>
                <w:rFonts w:ascii="Times New Roman" w:eastAsia="Times New Roman" w:hAnsi="Times New Roman" w:cs="Times New Roman"/>
                <w:bCs/>
                <w:i/>
                <w:color w:val="000000"/>
                <w:lang w:eastAsia="lv-LV"/>
              </w:rPr>
            </w:pPr>
            <w:r w:rsidRPr="00610380">
              <w:rPr>
                <w:rFonts w:ascii="Times New Roman" w:eastAsia="Times New Roman" w:hAnsi="Times New Roman" w:cs="Times New Roman"/>
                <w:bCs/>
                <w:i/>
                <w:color w:val="000000"/>
                <w:lang w:eastAsia="lv-LV"/>
              </w:rPr>
              <w:t>Zvērināta revidenta pakalpojumi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2A44447C" w14:textId="77777777" w:rsidR="00563D8E" w:rsidRPr="00610380" w:rsidRDefault="00563D8E" w:rsidP="00955A7D">
            <w:pPr>
              <w:spacing w:before="0" w:after="0"/>
              <w:jc w:val="right"/>
              <w:rPr>
                <w:rFonts w:ascii="Times New Roman" w:eastAsia="Times New Roman" w:hAnsi="Times New Roman" w:cs="Times New Roman"/>
                <w:i/>
                <w:color w:val="000000"/>
                <w:sz w:val="20"/>
                <w:szCs w:val="20"/>
                <w:lang w:eastAsia="lv-LV"/>
              </w:rPr>
            </w:pPr>
            <w:r w:rsidRPr="00610380">
              <w:rPr>
                <w:rFonts w:ascii="Times New Roman" w:eastAsia="Times New Roman" w:hAnsi="Times New Roman" w:cs="Times New Roman"/>
                <w:i/>
                <w:color w:val="000000"/>
                <w:sz w:val="20"/>
                <w:szCs w:val="20"/>
                <w:lang w:eastAsia="lv-LV"/>
              </w:rPr>
              <w:t>968</w:t>
            </w:r>
          </w:p>
        </w:tc>
        <w:tc>
          <w:tcPr>
            <w:tcW w:w="1530" w:type="dxa"/>
            <w:tcBorders>
              <w:top w:val="single" w:sz="4" w:space="0" w:color="auto"/>
              <w:left w:val="nil"/>
              <w:bottom w:val="single" w:sz="4" w:space="0" w:color="auto"/>
              <w:right w:val="single" w:sz="4" w:space="0" w:color="auto"/>
            </w:tcBorders>
            <w:shd w:val="clear" w:color="auto" w:fill="auto"/>
            <w:vAlign w:val="center"/>
          </w:tcPr>
          <w:p w14:paraId="18040F68" w14:textId="77777777" w:rsidR="00563D8E" w:rsidRPr="00605F03" w:rsidRDefault="00563D8E" w:rsidP="00955A7D">
            <w:pPr>
              <w:spacing w:before="0" w:after="0"/>
              <w:jc w:val="right"/>
              <w:rPr>
                <w:rFonts w:ascii="Times New Roman" w:eastAsia="Times New Roman" w:hAnsi="Times New Roman" w:cs="Times New Roman"/>
                <w:i/>
                <w:color w:val="000000"/>
                <w:sz w:val="20"/>
                <w:szCs w:val="20"/>
                <w:lang w:eastAsia="lv-LV"/>
              </w:rPr>
            </w:pPr>
            <w:r>
              <w:rPr>
                <w:rFonts w:ascii="Times New Roman" w:eastAsia="Times New Roman" w:hAnsi="Times New Roman" w:cs="Times New Roman"/>
                <w:i/>
                <w:color w:val="000000"/>
                <w:sz w:val="20"/>
                <w:szCs w:val="20"/>
                <w:lang w:eastAsia="lv-LV"/>
              </w:rPr>
              <w:t>907</w:t>
            </w:r>
          </w:p>
        </w:tc>
      </w:tr>
      <w:tr w:rsidR="00563D8E" w:rsidRPr="00A11DDB" w14:paraId="62836B5F"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35AEFC88" w14:textId="77777777" w:rsidR="00563D8E" w:rsidRPr="00610380" w:rsidRDefault="00563D8E" w:rsidP="00955A7D">
            <w:pPr>
              <w:spacing w:before="0" w:after="0"/>
              <w:ind w:left="170"/>
              <w:rPr>
                <w:rFonts w:ascii="Times New Roman" w:eastAsia="Times New Roman" w:hAnsi="Times New Roman" w:cs="Times New Roman"/>
                <w:bCs/>
                <w:i/>
                <w:color w:val="000000"/>
                <w:lang w:eastAsia="lv-LV"/>
              </w:rPr>
            </w:pPr>
            <w:r w:rsidRPr="00610380">
              <w:rPr>
                <w:rFonts w:ascii="Times New Roman" w:eastAsia="Times New Roman" w:hAnsi="Times New Roman" w:cs="Times New Roman"/>
                <w:bCs/>
                <w:i/>
                <w:color w:val="000000"/>
                <w:lang w:eastAsia="lv-LV"/>
              </w:rPr>
              <w:t>Bankas pakalpojumi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151ACD64" w14:textId="77777777" w:rsidR="00563D8E" w:rsidRPr="00610380" w:rsidRDefault="00563D8E" w:rsidP="00955A7D">
            <w:pPr>
              <w:spacing w:before="0" w:after="0"/>
              <w:jc w:val="right"/>
              <w:rPr>
                <w:rFonts w:ascii="Times New Roman" w:eastAsia="Times New Roman" w:hAnsi="Times New Roman" w:cs="Times New Roman"/>
                <w:i/>
                <w:color w:val="000000"/>
                <w:sz w:val="20"/>
                <w:szCs w:val="20"/>
                <w:lang w:eastAsia="lv-LV"/>
              </w:rPr>
            </w:pPr>
            <w:r w:rsidRPr="00610380">
              <w:rPr>
                <w:rFonts w:ascii="Times New Roman" w:eastAsia="Times New Roman" w:hAnsi="Times New Roman" w:cs="Times New Roman"/>
                <w:i/>
                <w:color w:val="000000"/>
                <w:sz w:val="20"/>
                <w:szCs w:val="20"/>
                <w:lang w:eastAsia="lv-LV"/>
              </w:rPr>
              <w:t>262</w:t>
            </w:r>
          </w:p>
        </w:tc>
        <w:tc>
          <w:tcPr>
            <w:tcW w:w="1530" w:type="dxa"/>
            <w:tcBorders>
              <w:top w:val="single" w:sz="4" w:space="0" w:color="auto"/>
              <w:left w:val="nil"/>
              <w:bottom w:val="single" w:sz="4" w:space="0" w:color="auto"/>
              <w:right w:val="single" w:sz="4" w:space="0" w:color="auto"/>
            </w:tcBorders>
            <w:shd w:val="clear" w:color="auto" w:fill="auto"/>
            <w:vAlign w:val="center"/>
          </w:tcPr>
          <w:p w14:paraId="404642F4" w14:textId="77777777" w:rsidR="00563D8E" w:rsidRPr="00605F03" w:rsidRDefault="00563D8E" w:rsidP="00955A7D">
            <w:pPr>
              <w:spacing w:before="0" w:after="0"/>
              <w:jc w:val="right"/>
              <w:rPr>
                <w:rFonts w:ascii="Times New Roman" w:eastAsia="Times New Roman" w:hAnsi="Times New Roman" w:cs="Times New Roman"/>
                <w:i/>
                <w:color w:val="000000"/>
                <w:sz w:val="20"/>
                <w:szCs w:val="20"/>
                <w:lang w:eastAsia="lv-LV"/>
              </w:rPr>
            </w:pPr>
            <w:r>
              <w:rPr>
                <w:rFonts w:ascii="Times New Roman" w:eastAsia="Times New Roman" w:hAnsi="Times New Roman" w:cs="Times New Roman"/>
                <w:i/>
                <w:color w:val="000000"/>
                <w:sz w:val="20"/>
                <w:szCs w:val="20"/>
                <w:lang w:eastAsia="lv-LV"/>
              </w:rPr>
              <w:t>300</w:t>
            </w:r>
          </w:p>
        </w:tc>
      </w:tr>
      <w:tr w:rsidR="00563D8E" w:rsidRPr="00A11DDB" w14:paraId="21B43A11" w14:textId="77777777" w:rsidTr="00955A7D">
        <w:trPr>
          <w:gridAfter w:val="1"/>
          <w:wAfter w:w="727" w:type="dxa"/>
          <w:trHeight w:val="255"/>
        </w:trPr>
        <w:tc>
          <w:tcPr>
            <w:tcW w:w="5165" w:type="dxa"/>
            <w:tcBorders>
              <w:top w:val="single" w:sz="4" w:space="0" w:color="auto"/>
              <w:left w:val="single" w:sz="4" w:space="0" w:color="auto"/>
              <w:bottom w:val="single" w:sz="4" w:space="0" w:color="auto"/>
              <w:right w:val="nil"/>
            </w:tcBorders>
            <w:shd w:val="clear" w:color="auto" w:fill="auto"/>
            <w:vAlign w:val="center"/>
          </w:tcPr>
          <w:p w14:paraId="66BB0875" w14:textId="77777777" w:rsidR="00563D8E" w:rsidRDefault="00563D8E" w:rsidP="00955A7D">
            <w:pPr>
              <w:spacing w:before="0" w:after="0"/>
              <w:rPr>
                <w:rFonts w:ascii="Times New Roman" w:eastAsia="Times New Roman" w:hAnsi="Times New Roman" w:cs="Times New Roman"/>
                <w:b/>
                <w:i/>
                <w:color w:val="000000"/>
                <w:lang w:eastAsia="lv-LV"/>
              </w:rPr>
            </w:pPr>
            <w:r>
              <w:rPr>
                <w:rFonts w:ascii="Times New Roman" w:eastAsia="Times New Roman" w:hAnsi="Times New Roman" w:cs="Times New Roman"/>
                <w:b/>
                <w:i/>
                <w:color w:val="000000"/>
                <w:lang w:eastAsia="lv-LV"/>
              </w:rPr>
              <w:t>Citi izdevumi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30404E64" w14:textId="77777777" w:rsidR="00563D8E" w:rsidRDefault="00563D8E" w:rsidP="00955A7D">
            <w:pPr>
              <w:spacing w:before="0" w:after="0"/>
              <w:jc w:val="right"/>
              <w:rPr>
                <w:rFonts w:ascii="Times New Roman" w:eastAsia="Times New Roman" w:hAnsi="Times New Roman" w:cs="Times New Roman"/>
                <w:b/>
                <w:bCs/>
                <w:i/>
                <w:color w:val="000000"/>
                <w:sz w:val="20"/>
                <w:szCs w:val="20"/>
                <w:lang w:eastAsia="lv-LV"/>
              </w:rPr>
            </w:pPr>
            <w:r>
              <w:rPr>
                <w:rFonts w:ascii="Times New Roman" w:eastAsia="Times New Roman" w:hAnsi="Times New Roman" w:cs="Times New Roman"/>
                <w:b/>
                <w:bCs/>
                <w:i/>
                <w:color w:val="000000"/>
                <w:sz w:val="20"/>
                <w:szCs w:val="20"/>
                <w:lang w:eastAsia="lv-LV"/>
              </w:rPr>
              <w:t>4 787</w:t>
            </w:r>
          </w:p>
        </w:tc>
        <w:tc>
          <w:tcPr>
            <w:tcW w:w="1530" w:type="dxa"/>
            <w:tcBorders>
              <w:top w:val="single" w:sz="4" w:space="0" w:color="auto"/>
              <w:left w:val="nil"/>
              <w:bottom w:val="single" w:sz="4" w:space="0" w:color="auto"/>
              <w:right w:val="single" w:sz="4" w:space="0" w:color="auto"/>
            </w:tcBorders>
            <w:shd w:val="clear" w:color="auto" w:fill="auto"/>
            <w:vAlign w:val="center"/>
          </w:tcPr>
          <w:p w14:paraId="2E0C1CA9" w14:textId="77777777" w:rsidR="00563D8E" w:rsidRPr="00605F03" w:rsidRDefault="00563D8E" w:rsidP="00955A7D">
            <w:pPr>
              <w:spacing w:before="0" w:after="0"/>
              <w:jc w:val="right"/>
              <w:rPr>
                <w:rFonts w:ascii="Times New Roman" w:eastAsia="Times New Roman" w:hAnsi="Times New Roman" w:cs="Times New Roman"/>
                <w:b/>
                <w:bCs/>
                <w:i/>
                <w:color w:val="000000"/>
                <w:sz w:val="20"/>
                <w:szCs w:val="20"/>
                <w:lang w:eastAsia="lv-LV"/>
              </w:rPr>
            </w:pPr>
            <w:r w:rsidRPr="00605F03">
              <w:rPr>
                <w:rFonts w:ascii="Times New Roman" w:eastAsia="Times New Roman" w:hAnsi="Times New Roman" w:cs="Times New Roman"/>
                <w:b/>
                <w:bCs/>
                <w:i/>
                <w:color w:val="000000"/>
                <w:sz w:val="20"/>
                <w:szCs w:val="20"/>
                <w:lang w:eastAsia="lv-LV"/>
              </w:rPr>
              <w:t>4 530</w:t>
            </w:r>
          </w:p>
        </w:tc>
      </w:tr>
      <w:tr w:rsidR="00563D8E" w:rsidRPr="000D00DC" w14:paraId="549A532E"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1A245A45" w14:textId="77777777" w:rsidR="00563D8E" w:rsidRPr="00610380" w:rsidRDefault="00563D8E" w:rsidP="00955A7D">
            <w:pPr>
              <w:spacing w:before="0" w:after="0"/>
              <w:ind w:left="170"/>
              <w:rPr>
                <w:rFonts w:ascii="Times New Roman" w:eastAsia="Times New Roman" w:hAnsi="Times New Roman" w:cs="Times New Roman"/>
                <w:i/>
                <w:iCs/>
                <w:color w:val="000000"/>
                <w:lang w:eastAsia="lv-LV"/>
              </w:rPr>
            </w:pPr>
            <w:r w:rsidRPr="00610380">
              <w:rPr>
                <w:rFonts w:ascii="Times New Roman" w:eastAsia="Times New Roman" w:hAnsi="Times New Roman" w:cs="Times New Roman"/>
                <w:i/>
                <w:iCs/>
                <w:color w:val="000000"/>
                <w:lang w:eastAsia="lv-LV"/>
              </w:rPr>
              <w:t>biroja izdevumi (kancelejas preces, preses izdev.)</w:t>
            </w:r>
          </w:p>
        </w:tc>
        <w:tc>
          <w:tcPr>
            <w:tcW w:w="1620" w:type="dxa"/>
            <w:tcBorders>
              <w:top w:val="nil"/>
              <w:left w:val="single" w:sz="4" w:space="0" w:color="auto"/>
              <w:bottom w:val="single" w:sz="4" w:space="0" w:color="auto"/>
              <w:right w:val="single" w:sz="4" w:space="0" w:color="auto"/>
            </w:tcBorders>
            <w:shd w:val="clear" w:color="auto" w:fill="auto"/>
            <w:vAlign w:val="center"/>
          </w:tcPr>
          <w:p w14:paraId="7FA7D677" w14:textId="77777777" w:rsidR="00563D8E" w:rsidRPr="00610380" w:rsidRDefault="00563D8E" w:rsidP="00955A7D">
            <w:pPr>
              <w:spacing w:before="0" w:after="0"/>
              <w:jc w:val="right"/>
              <w:rPr>
                <w:rFonts w:ascii="Times New Roman" w:eastAsia="Times New Roman" w:hAnsi="Times New Roman" w:cs="Times New Roman"/>
                <w:i/>
                <w:iCs/>
                <w:color w:val="000000"/>
                <w:sz w:val="20"/>
                <w:szCs w:val="20"/>
                <w:lang w:eastAsia="lv-LV"/>
              </w:rPr>
            </w:pPr>
            <w:r w:rsidRPr="00610380">
              <w:rPr>
                <w:rFonts w:ascii="Times New Roman" w:eastAsia="Times New Roman" w:hAnsi="Times New Roman" w:cs="Times New Roman"/>
                <w:i/>
                <w:iCs/>
                <w:color w:val="000000"/>
                <w:sz w:val="20"/>
                <w:szCs w:val="20"/>
                <w:lang w:eastAsia="lv-LV"/>
              </w:rPr>
              <w:t>54</w:t>
            </w:r>
          </w:p>
        </w:tc>
        <w:tc>
          <w:tcPr>
            <w:tcW w:w="1530" w:type="dxa"/>
            <w:tcBorders>
              <w:top w:val="nil"/>
              <w:left w:val="nil"/>
              <w:bottom w:val="single" w:sz="4" w:space="0" w:color="auto"/>
              <w:right w:val="single" w:sz="4" w:space="0" w:color="auto"/>
            </w:tcBorders>
            <w:shd w:val="clear" w:color="auto" w:fill="auto"/>
            <w:vAlign w:val="center"/>
            <w:hideMark/>
          </w:tcPr>
          <w:p w14:paraId="64DB856B"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107</w:t>
            </w:r>
          </w:p>
        </w:tc>
      </w:tr>
      <w:tr w:rsidR="00563D8E" w14:paraId="7EA81742"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tcPr>
          <w:p w14:paraId="3F75E879" w14:textId="77777777" w:rsidR="00563D8E" w:rsidRPr="00610380" w:rsidRDefault="00563D8E" w:rsidP="00955A7D">
            <w:pPr>
              <w:spacing w:before="0" w:after="0"/>
              <w:ind w:left="170"/>
              <w:rPr>
                <w:rFonts w:ascii="Times New Roman" w:eastAsia="Times New Roman" w:hAnsi="Times New Roman" w:cs="Times New Roman"/>
                <w:i/>
                <w:iCs/>
                <w:color w:val="000000"/>
                <w:lang w:eastAsia="lv-LV"/>
              </w:rPr>
            </w:pPr>
            <w:r w:rsidRPr="00610380">
              <w:rPr>
                <w:rFonts w:ascii="Times New Roman" w:eastAsia="Times New Roman" w:hAnsi="Times New Roman" w:cs="Times New Roman"/>
                <w:i/>
                <w:iCs/>
                <w:color w:val="000000"/>
                <w:lang w:eastAsia="lv-LV"/>
              </w:rPr>
              <w:t>Komandējumu izdevumi</w:t>
            </w:r>
          </w:p>
        </w:tc>
        <w:tc>
          <w:tcPr>
            <w:tcW w:w="1620" w:type="dxa"/>
            <w:tcBorders>
              <w:top w:val="nil"/>
              <w:left w:val="single" w:sz="4" w:space="0" w:color="auto"/>
              <w:bottom w:val="single" w:sz="4" w:space="0" w:color="auto"/>
              <w:right w:val="single" w:sz="4" w:space="0" w:color="auto"/>
            </w:tcBorders>
            <w:shd w:val="clear" w:color="auto" w:fill="auto"/>
            <w:vAlign w:val="center"/>
          </w:tcPr>
          <w:p w14:paraId="29643EDA" w14:textId="77777777" w:rsidR="00563D8E" w:rsidRPr="00610380" w:rsidRDefault="00563D8E" w:rsidP="00955A7D">
            <w:pPr>
              <w:spacing w:before="0" w:after="0"/>
              <w:jc w:val="right"/>
              <w:rPr>
                <w:rFonts w:ascii="Times New Roman" w:eastAsia="Times New Roman" w:hAnsi="Times New Roman" w:cs="Times New Roman"/>
                <w:i/>
                <w:iCs/>
                <w:color w:val="000000"/>
                <w:sz w:val="20"/>
                <w:szCs w:val="20"/>
                <w:lang w:eastAsia="lv-LV"/>
              </w:rPr>
            </w:pPr>
            <w:r w:rsidRPr="00610380">
              <w:rPr>
                <w:rFonts w:ascii="Times New Roman" w:eastAsia="Times New Roman" w:hAnsi="Times New Roman" w:cs="Times New Roman"/>
                <w:i/>
                <w:iCs/>
                <w:color w:val="000000"/>
                <w:sz w:val="20"/>
                <w:szCs w:val="20"/>
                <w:lang w:eastAsia="lv-LV"/>
              </w:rPr>
              <w:t>52</w:t>
            </w:r>
          </w:p>
        </w:tc>
        <w:tc>
          <w:tcPr>
            <w:tcW w:w="1530" w:type="dxa"/>
            <w:tcBorders>
              <w:top w:val="nil"/>
              <w:left w:val="nil"/>
              <w:bottom w:val="single" w:sz="4" w:space="0" w:color="auto"/>
              <w:right w:val="single" w:sz="4" w:space="0" w:color="auto"/>
            </w:tcBorders>
            <w:shd w:val="clear" w:color="auto" w:fill="auto"/>
            <w:vAlign w:val="center"/>
          </w:tcPr>
          <w:p w14:paraId="05CC0352" w14:textId="77777777" w:rsidR="00563D8E"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327</w:t>
            </w:r>
          </w:p>
        </w:tc>
      </w:tr>
      <w:tr w:rsidR="00563D8E" w14:paraId="17E2B0C2"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tcPr>
          <w:p w14:paraId="11914135" w14:textId="77777777" w:rsidR="00563D8E" w:rsidRPr="00610380" w:rsidRDefault="00563D8E" w:rsidP="00955A7D">
            <w:pPr>
              <w:spacing w:before="0" w:after="0"/>
              <w:ind w:left="170"/>
              <w:rPr>
                <w:rFonts w:ascii="Times New Roman" w:eastAsia="Times New Roman" w:hAnsi="Times New Roman" w:cs="Times New Roman"/>
                <w:i/>
                <w:iCs/>
                <w:color w:val="000000"/>
                <w:lang w:eastAsia="lv-LV"/>
              </w:rPr>
            </w:pPr>
            <w:r w:rsidRPr="00610380">
              <w:rPr>
                <w:rFonts w:ascii="Times New Roman" w:eastAsia="Times New Roman" w:hAnsi="Times New Roman" w:cs="Times New Roman"/>
                <w:i/>
                <w:iCs/>
                <w:color w:val="000000"/>
                <w:lang w:eastAsia="lv-LV"/>
              </w:rPr>
              <w:t>transporta izdeumi</w:t>
            </w:r>
          </w:p>
        </w:tc>
        <w:tc>
          <w:tcPr>
            <w:tcW w:w="1620" w:type="dxa"/>
            <w:tcBorders>
              <w:top w:val="nil"/>
              <w:left w:val="single" w:sz="4" w:space="0" w:color="auto"/>
              <w:bottom w:val="single" w:sz="4" w:space="0" w:color="auto"/>
              <w:right w:val="single" w:sz="4" w:space="0" w:color="auto"/>
            </w:tcBorders>
            <w:shd w:val="clear" w:color="auto" w:fill="auto"/>
            <w:vAlign w:val="center"/>
          </w:tcPr>
          <w:p w14:paraId="0C7F360B" w14:textId="77777777" w:rsidR="00563D8E" w:rsidRPr="00610380" w:rsidRDefault="00563D8E" w:rsidP="00955A7D">
            <w:pPr>
              <w:spacing w:before="0" w:after="0"/>
              <w:jc w:val="right"/>
              <w:rPr>
                <w:rFonts w:ascii="Times New Roman" w:eastAsia="Times New Roman" w:hAnsi="Times New Roman" w:cs="Times New Roman"/>
                <w:i/>
                <w:iCs/>
                <w:color w:val="000000"/>
                <w:sz w:val="20"/>
                <w:szCs w:val="20"/>
                <w:lang w:eastAsia="lv-LV"/>
              </w:rPr>
            </w:pPr>
            <w:r w:rsidRPr="00610380">
              <w:rPr>
                <w:rFonts w:ascii="Times New Roman" w:eastAsia="Times New Roman" w:hAnsi="Times New Roman" w:cs="Times New Roman"/>
                <w:i/>
                <w:iCs/>
                <w:color w:val="000000"/>
                <w:sz w:val="20"/>
                <w:szCs w:val="20"/>
                <w:lang w:eastAsia="lv-LV"/>
              </w:rPr>
              <w:t>1 902</w:t>
            </w:r>
          </w:p>
        </w:tc>
        <w:tc>
          <w:tcPr>
            <w:tcW w:w="1530" w:type="dxa"/>
            <w:tcBorders>
              <w:top w:val="nil"/>
              <w:left w:val="nil"/>
              <w:bottom w:val="single" w:sz="4" w:space="0" w:color="auto"/>
              <w:right w:val="single" w:sz="4" w:space="0" w:color="auto"/>
            </w:tcBorders>
            <w:shd w:val="clear" w:color="auto" w:fill="auto"/>
            <w:vAlign w:val="center"/>
          </w:tcPr>
          <w:p w14:paraId="074908C9" w14:textId="77777777" w:rsidR="00563D8E"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1 478</w:t>
            </w:r>
          </w:p>
        </w:tc>
      </w:tr>
      <w:tr w:rsidR="00563D8E" w14:paraId="732D2B48"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tcPr>
          <w:p w14:paraId="6EA3BC9E" w14:textId="77777777" w:rsidR="00563D8E" w:rsidRPr="00610380" w:rsidRDefault="00563D8E" w:rsidP="00955A7D">
            <w:pPr>
              <w:spacing w:before="0" w:after="0"/>
              <w:ind w:left="170"/>
              <w:rPr>
                <w:rFonts w:ascii="Times New Roman" w:eastAsia="Times New Roman" w:hAnsi="Times New Roman" w:cs="Times New Roman"/>
                <w:i/>
                <w:iCs/>
                <w:color w:val="000000"/>
                <w:lang w:eastAsia="lv-LV"/>
              </w:rPr>
            </w:pPr>
            <w:r w:rsidRPr="00610380">
              <w:rPr>
                <w:rFonts w:ascii="Times New Roman" w:eastAsia="Times New Roman" w:hAnsi="Times New Roman" w:cs="Times New Roman"/>
                <w:i/>
                <w:iCs/>
                <w:color w:val="000000"/>
                <w:lang w:eastAsia="lv-LV"/>
              </w:rPr>
              <w:t xml:space="preserve">nominantu balvas </w:t>
            </w:r>
          </w:p>
        </w:tc>
        <w:tc>
          <w:tcPr>
            <w:tcW w:w="1620" w:type="dxa"/>
            <w:tcBorders>
              <w:top w:val="nil"/>
              <w:left w:val="single" w:sz="4" w:space="0" w:color="auto"/>
              <w:bottom w:val="single" w:sz="4" w:space="0" w:color="auto"/>
              <w:right w:val="single" w:sz="4" w:space="0" w:color="auto"/>
            </w:tcBorders>
            <w:shd w:val="clear" w:color="auto" w:fill="auto"/>
            <w:vAlign w:val="center"/>
          </w:tcPr>
          <w:p w14:paraId="1A87F7CE" w14:textId="77777777" w:rsidR="00563D8E" w:rsidRPr="00610380" w:rsidRDefault="00563D8E" w:rsidP="00955A7D">
            <w:pPr>
              <w:spacing w:before="0" w:after="0"/>
              <w:jc w:val="right"/>
              <w:rPr>
                <w:rFonts w:ascii="Times New Roman" w:eastAsia="Times New Roman" w:hAnsi="Times New Roman" w:cs="Times New Roman"/>
                <w:i/>
                <w:iCs/>
                <w:color w:val="000000"/>
                <w:sz w:val="20"/>
                <w:szCs w:val="20"/>
                <w:lang w:eastAsia="lv-LV"/>
              </w:rPr>
            </w:pPr>
            <w:r w:rsidRPr="00610380">
              <w:rPr>
                <w:rFonts w:ascii="Times New Roman" w:eastAsia="Times New Roman" w:hAnsi="Times New Roman" w:cs="Times New Roman"/>
                <w:i/>
                <w:iCs/>
                <w:color w:val="000000"/>
                <w:sz w:val="20"/>
                <w:szCs w:val="20"/>
                <w:lang w:eastAsia="lv-LV"/>
              </w:rPr>
              <w:t>1 700</w:t>
            </w:r>
          </w:p>
        </w:tc>
        <w:tc>
          <w:tcPr>
            <w:tcW w:w="1530" w:type="dxa"/>
            <w:tcBorders>
              <w:top w:val="nil"/>
              <w:left w:val="nil"/>
              <w:bottom w:val="single" w:sz="4" w:space="0" w:color="auto"/>
              <w:right w:val="single" w:sz="4" w:space="0" w:color="auto"/>
            </w:tcBorders>
            <w:shd w:val="clear" w:color="auto" w:fill="auto"/>
            <w:vAlign w:val="center"/>
          </w:tcPr>
          <w:p w14:paraId="6D3A5DCB" w14:textId="77777777" w:rsidR="00563D8E"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1 700</w:t>
            </w:r>
          </w:p>
        </w:tc>
      </w:tr>
      <w:tr w:rsidR="00563D8E" w:rsidRPr="000D00DC" w14:paraId="563CD1C7" w14:textId="77777777" w:rsidTr="00955A7D">
        <w:trPr>
          <w:gridAfter w:val="1"/>
          <w:wAfter w:w="727" w:type="dxa"/>
          <w:trHeight w:val="255"/>
        </w:trPr>
        <w:tc>
          <w:tcPr>
            <w:tcW w:w="5165" w:type="dxa"/>
            <w:tcBorders>
              <w:top w:val="nil"/>
              <w:left w:val="single" w:sz="4" w:space="0" w:color="auto"/>
              <w:bottom w:val="single" w:sz="4" w:space="0" w:color="auto"/>
              <w:right w:val="nil"/>
            </w:tcBorders>
            <w:shd w:val="clear" w:color="auto" w:fill="auto"/>
            <w:vAlign w:val="center"/>
            <w:hideMark/>
          </w:tcPr>
          <w:p w14:paraId="26E250C9" w14:textId="77777777" w:rsidR="00563D8E" w:rsidRPr="00610380" w:rsidRDefault="00563D8E" w:rsidP="00955A7D">
            <w:pPr>
              <w:spacing w:before="0" w:after="0"/>
              <w:ind w:left="170"/>
              <w:rPr>
                <w:rFonts w:ascii="Times New Roman" w:eastAsia="Times New Roman" w:hAnsi="Times New Roman" w:cs="Times New Roman"/>
                <w:i/>
                <w:iCs/>
                <w:color w:val="000000"/>
                <w:lang w:eastAsia="lv-LV"/>
              </w:rPr>
            </w:pPr>
            <w:r w:rsidRPr="00610380">
              <w:rPr>
                <w:rFonts w:ascii="Times New Roman" w:eastAsia="Times New Roman" w:hAnsi="Times New Roman" w:cs="Times New Roman"/>
                <w:i/>
                <w:iCs/>
                <w:color w:val="000000"/>
                <w:lang w:eastAsia="lv-LV"/>
              </w:rPr>
              <w:t>Citas izmaksas</w:t>
            </w:r>
          </w:p>
        </w:tc>
        <w:tc>
          <w:tcPr>
            <w:tcW w:w="1620" w:type="dxa"/>
            <w:tcBorders>
              <w:top w:val="nil"/>
              <w:left w:val="single" w:sz="4" w:space="0" w:color="auto"/>
              <w:bottom w:val="single" w:sz="4" w:space="0" w:color="auto"/>
              <w:right w:val="single" w:sz="4" w:space="0" w:color="auto"/>
            </w:tcBorders>
            <w:shd w:val="clear" w:color="auto" w:fill="auto"/>
            <w:vAlign w:val="center"/>
          </w:tcPr>
          <w:p w14:paraId="5341EA96" w14:textId="77777777" w:rsidR="00563D8E" w:rsidRPr="00610380" w:rsidRDefault="00563D8E" w:rsidP="00955A7D">
            <w:pPr>
              <w:spacing w:before="0" w:after="0"/>
              <w:jc w:val="right"/>
              <w:rPr>
                <w:rFonts w:ascii="Times New Roman" w:eastAsia="Times New Roman" w:hAnsi="Times New Roman" w:cs="Times New Roman"/>
                <w:i/>
                <w:iCs/>
                <w:color w:val="000000"/>
                <w:sz w:val="20"/>
                <w:szCs w:val="20"/>
                <w:lang w:eastAsia="lv-LV"/>
              </w:rPr>
            </w:pPr>
            <w:r w:rsidRPr="00610380">
              <w:rPr>
                <w:rFonts w:ascii="Times New Roman" w:eastAsia="Times New Roman" w:hAnsi="Times New Roman" w:cs="Times New Roman"/>
                <w:i/>
                <w:iCs/>
                <w:color w:val="000000"/>
                <w:sz w:val="20"/>
                <w:szCs w:val="20"/>
                <w:lang w:eastAsia="lv-LV"/>
              </w:rPr>
              <w:t>1 0</w:t>
            </w:r>
            <w:r>
              <w:rPr>
                <w:rFonts w:ascii="Times New Roman" w:eastAsia="Times New Roman" w:hAnsi="Times New Roman" w:cs="Times New Roman"/>
                <w:i/>
                <w:iCs/>
                <w:color w:val="000000"/>
                <w:sz w:val="20"/>
                <w:szCs w:val="20"/>
                <w:lang w:eastAsia="lv-LV"/>
              </w:rPr>
              <w:t>79</w:t>
            </w:r>
          </w:p>
        </w:tc>
        <w:tc>
          <w:tcPr>
            <w:tcW w:w="1530" w:type="dxa"/>
            <w:tcBorders>
              <w:top w:val="nil"/>
              <w:left w:val="nil"/>
              <w:bottom w:val="single" w:sz="4" w:space="0" w:color="auto"/>
              <w:right w:val="single" w:sz="4" w:space="0" w:color="auto"/>
            </w:tcBorders>
            <w:shd w:val="clear" w:color="auto" w:fill="auto"/>
            <w:vAlign w:val="center"/>
            <w:hideMark/>
          </w:tcPr>
          <w:p w14:paraId="22D165D8" w14:textId="77777777" w:rsidR="00563D8E" w:rsidRPr="000D00DC" w:rsidRDefault="00563D8E" w:rsidP="00955A7D">
            <w:pPr>
              <w:spacing w:before="0" w:after="0"/>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918</w:t>
            </w:r>
          </w:p>
        </w:tc>
      </w:tr>
    </w:tbl>
    <w:p w14:paraId="7648B5FA" w14:textId="693F7C8E" w:rsidR="00563D8E" w:rsidRDefault="00563D8E" w:rsidP="00E67CA7">
      <w:pPr>
        <w:spacing w:before="0" w:after="120"/>
      </w:pPr>
      <w:r>
        <w:t xml:space="preserve">                                                                                                                                                                                                                                                                                                                                                                                                                                                                                                                                                                                                                                                                                                                                </w:t>
      </w:r>
    </w:p>
    <w:p w14:paraId="0F60FB8B" w14:textId="74165C00" w:rsidR="006854C7" w:rsidRPr="006854C7" w:rsidRDefault="0075435C" w:rsidP="006854C7">
      <w:pPr>
        <w:spacing w:before="120" w:after="120"/>
        <w:jc w:val="both"/>
        <w:rPr>
          <w:rFonts w:ascii="Dutch TL" w:hAnsi="Dutch TL"/>
          <w:b/>
          <w:bCs/>
          <w:sz w:val="24"/>
        </w:rPr>
      </w:pPr>
      <w:r>
        <w:rPr>
          <w:rFonts w:ascii="Dutch TL" w:hAnsi="Dutch TL"/>
          <w:b/>
          <w:bCs/>
          <w:sz w:val="24"/>
        </w:rPr>
        <w:t>C</w:t>
      </w:r>
      <w:r w:rsidR="006854C7" w:rsidRPr="006854C7">
        <w:rPr>
          <w:rFonts w:ascii="Dutch TL" w:hAnsi="Dutch TL"/>
          <w:b/>
          <w:bCs/>
          <w:sz w:val="24"/>
        </w:rPr>
        <w:t>ita informācija</w:t>
      </w:r>
    </w:p>
    <w:p w14:paraId="576EB56B" w14:textId="25C114EF" w:rsidR="006854C7" w:rsidRDefault="00043E19" w:rsidP="006854C7">
      <w:pPr>
        <w:spacing w:before="120" w:after="120"/>
        <w:jc w:val="both"/>
        <w:rPr>
          <w:rFonts w:ascii="Dutch TL" w:hAnsi="Dutch TL"/>
          <w:sz w:val="24"/>
        </w:rPr>
      </w:pPr>
      <w:r>
        <w:rPr>
          <w:rFonts w:ascii="Dutch TL" w:hAnsi="Dutch TL"/>
          <w:i/>
          <w:iCs/>
          <w:sz w:val="24"/>
          <w:u w:val="single"/>
        </w:rPr>
        <w:t>2024</w:t>
      </w:r>
      <w:r w:rsidR="006854C7">
        <w:rPr>
          <w:rFonts w:ascii="Dutch TL" w:hAnsi="Dutch TL"/>
          <w:i/>
          <w:iCs/>
          <w:sz w:val="24"/>
          <w:u w:val="single"/>
        </w:rPr>
        <w:t>. gadā aprēķinātā darba alga</w:t>
      </w:r>
      <w:r w:rsidR="006854C7">
        <w:rPr>
          <w:rFonts w:ascii="Dutch TL" w:hAnsi="Dutch TL"/>
          <w:sz w:val="24"/>
        </w:rPr>
        <w:t xml:space="preserve"> </w:t>
      </w:r>
      <w:r w:rsidR="00F97A13">
        <w:rPr>
          <w:rFonts w:ascii="Dutch TL" w:hAnsi="Dutch TL"/>
          <w:sz w:val="24"/>
        </w:rPr>
        <w:t xml:space="preserve"> </w:t>
      </w:r>
      <w:r w:rsidR="0083144A">
        <w:rPr>
          <w:rFonts w:ascii="Dutch TL" w:hAnsi="Dutch TL"/>
          <w:sz w:val="24"/>
        </w:rPr>
        <w:t>32 259</w:t>
      </w:r>
      <w:r w:rsidR="006854C7">
        <w:rPr>
          <w:rFonts w:ascii="Dutch TL" w:hAnsi="Dutch TL"/>
          <w:sz w:val="24"/>
        </w:rPr>
        <w:t xml:space="preserve"> EUR, tajā skaitā:</w:t>
      </w:r>
    </w:p>
    <w:p w14:paraId="4D32B2FF" w14:textId="54B61450" w:rsidR="006854C7" w:rsidRDefault="006854C7" w:rsidP="006854C7">
      <w:pPr>
        <w:spacing w:before="120" w:after="120"/>
        <w:jc w:val="both"/>
        <w:rPr>
          <w:rFonts w:ascii="Dutch TL" w:hAnsi="Dutch TL"/>
          <w:sz w:val="24"/>
        </w:rPr>
      </w:pPr>
      <w:r>
        <w:rPr>
          <w:rFonts w:ascii="Dutch TL" w:hAnsi="Dutch TL"/>
          <w:sz w:val="24"/>
        </w:rPr>
        <w:t xml:space="preserve">- valdes loceklim </w:t>
      </w:r>
      <w:r w:rsidR="00775660" w:rsidRPr="00775660">
        <w:rPr>
          <w:rFonts w:ascii="Dutch TL" w:hAnsi="Dutch TL"/>
          <w:sz w:val="24"/>
        </w:rPr>
        <w:t xml:space="preserve">9 143  </w:t>
      </w:r>
      <w:r w:rsidRPr="00775660">
        <w:rPr>
          <w:rFonts w:ascii="Dutch TL" w:hAnsi="Dutch TL"/>
          <w:sz w:val="24"/>
        </w:rPr>
        <w:t xml:space="preserve">EUR, padomes locekļiem </w:t>
      </w:r>
      <w:r w:rsidR="00775660" w:rsidRPr="00775660">
        <w:rPr>
          <w:rFonts w:ascii="Dutch TL" w:hAnsi="Dutch TL"/>
          <w:sz w:val="24"/>
        </w:rPr>
        <w:t xml:space="preserve">1 740 </w:t>
      </w:r>
      <w:r w:rsidRPr="00775660">
        <w:rPr>
          <w:rFonts w:ascii="Dutch TL" w:hAnsi="Dutch TL"/>
          <w:sz w:val="24"/>
        </w:rPr>
        <w:t xml:space="preserve"> EUR</w:t>
      </w:r>
      <w:r>
        <w:rPr>
          <w:rFonts w:ascii="Dutch TL" w:hAnsi="Dutch TL"/>
          <w:sz w:val="24"/>
        </w:rPr>
        <w:t>,</w:t>
      </w:r>
    </w:p>
    <w:p w14:paraId="2D09B468" w14:textId="2292B4AC" w:rsidR="006854C7" w:rsidRDefault="006854C7" w:rsidP="006854C7">
      <w:pPr>
        <w:spacing w:before="120" w:after="120"/>
        <w:jc w:val="both"/>
        <w:rPr>
          <w:rFonts w:ascii="Dutch TL" w:hAnsi="Dutch TL"/>
          <w:sz w:val="24"/>
        </w:rPr>
      </w:pPr>
      <w:r>
        <w:rPr>
          <w:rFonts w:ascii="Dutch TL" w:hAnsi="Dutch TL"/>
          <w:sz w:val="24"/>
        </w:rPr>
        <w:t xml:space="preserve">- pārējiem darbiniekiem </w:t>
      </w:r>
      <w:r w:rsidR="00775660">
        <w:rPr>
          <w:rFonts w:ascii="Dutch TL" w:hAnsi="Dutch TL"/>
          <w:sz w:val="24"/>
        </w:rPr>
        <w:t xml:space="preserve">21 376  </w:t>
      </w:r>
      <w:r>
        <w:rPr>
          <w:rFonts w:ascii="Dutch TL" w:hAnsi="Dutch TL"/>
          <w:sz w:val="24"/>
        </w:rPr>
        <w:t>EUR.</w:t>
      </w:r>
    </w:p>
    <w:p w14:paraId="685AD677" w14:textId="1DB3F329" w:rsidR="006854C7" w:rsidRPr="00377705" w:rsidRDefault="00043E19" w:rsidP="006854C7">
      <w:pPr>
        <w:spacing w:before="480" w:after="120"/>
        <w:jc w:val="both"/>
        <w:rPr>
          <w:rFonts w:ascii="Dutch TL" w:hAnsi="Dutch TL"/>
          <w:sz w:val="24"/>
        </w:rPr>
      </w:pPr>
      <w:r>
        <w:rPr>
          <w:rFonts w:ascii="Dutch TL" w:hAnsi="Dutch TL"/>
          <w:i/>
          <w:iCs/>
          <w:sz w:val="24"/>
          <w:u w:val="single"/>
        </w:rPr>
        <w:t>2024</w:t>
      </w:r>
      <w:r w:rsidR="006854C7">
        <w:rPr>
          <w:rFonts w:ascii="Dutch TL" w:hAnsi="Dutch TL"/>
          <w:i/>
          <w:iCs/>
          <w:sz w:val="24"/>
          <w:u w:val="single"/>
        </w:rPr>
        <w:t xml:space="preserve">. </w:t>
      </w:r>
      <w:r w:rsidR="006854C7" w:rsidRPr="00377705">
        <w:rPr>
          <w:rFonts w:ascii="Dutch TL" w:hAnsi="Dutch TL"/>
          <w:i/>
          <w:iCs/>
          <w:sz w:val="24"/>
          <w:u w:val="single"/>
        </w:rPr>
        <w:t>gadā samaksātie nodokļi</w:t>
      </w:r>
      <w:r w:rsidR="006854C7" w:rsidRPr="00377705">
        <w:rPr>
          <w:rFonts w:ascii="Dutch TL" w:hAnsi="Dutch TL"/>
          <w:sz w:val="24"/>
        </w:rPr>
        <w:t xml:space="preserve"> </w:t>
      </w:r>
      <w:r w:rsidR="00F97A13" w:rsidRPr="00377705">
        <w:rPr>
          <w:rFonts w:ascii="Dutch TL" w:hAnsi="Dutch TL"/>
          <w:sz w:val="24"/>
        </w:rPr>
        <w:t xml:space="preserve"> </w:t>
      </w:r>
      <w:r w:rsidR="006854C7" w:rsidRPr="00377705">
        <w:rPr>
          <w:rFonts w:ascii="Dutch TL" w:hAnsi="Dutch TL"/>
          <w:sz w:val="24"/>
        </w:rPr>
        <w:t>2</w:t>
      </w:r>
      <w:r w:rsidR="00F429AE">
        <w:rPr>
          <w:rFonts w:ascii="Dutch TL" w:hAnsi="Dutch TL"/>
          <w:sz w:val="24"/>
        </w:rPr>
        <w:t>9 8</w:t>
      </w:r>
      <w:r w:rsidR="00F577CB">
        <w:rPr>
          <w:rFonts w:ascii="Dutch TL" w:hAnsi="Dutch TL"/>
          <w:sz w:val="24"/>
        </w:rPr>
        <w:t>31</w:t>
      </w:r>
      <w:r w:rsidR="006854C7" w:rsidRPr="00377705">
        <w:rPr>
          <w:rFonts w:ascii="Dutch TL" w:hAnsi="Dutch TL"/>
          <w:sz w:val="24"/>
        </w:rPr>
        <w:t xml:space="preserve"> EUR, tajā skaitā:</w:t>
      </w:r>
    </w:p>
    <w:p w14:paraId="7FE28784" w14:textId="77080750" w:rsidR="006854C7" w:rsidRPr="00377705" w:rsidRDefault="006854C7" w:rsidP="006854C7">
      <w:pPr>
        <w:spacing w:before="120" w:after="120"/>
        <w:jc w:val="both"/>
        <w:rPr>
          <w:rFonts w:ascii="Dutch TL" w:hAnsi="Dutch TL"/>
          <w:sz w:val="24"/>
        </w:rPr>
      </w:pPr>
      <w:r w:rsidRPr="00377705">
        <w:rPr>
          <w:rFonts w:ascii="Dutch TL" w:hAnsi="Dutch TL"/>
          <w:sz w:val="24"/>
        </w:rPr>
        <w:t>- iedzīvotāju ienākuma (algas) nodoklis 19</w:t>
      </w:r>
      <w:r w:rsidR="00775660" w:rsidRPr="00377705">
        <w:rPr>
          <w:rFonts w:ascii="Dutch TL" w:hAnsi="Dutch TL"/>
          <w:sz w:val="24"/>
        </w:rPr>
        <w:t xml:space="preserve"> </w:t>
      </w:r>
      <w:r w:rsidR="00F429AE">
        <w:rPr>
          <w:rFonts w:ascii="Dutch TL" w:hAnsi="Dutch TL"/>
          <w:sz w:val="24"/>
        </w:rPr>
        <w:t>266</w:t>
      </w:r>
      <w:r w:rsidR="00775660" w:rsidRPr="00377705">
        <w:rPr>
          <w:rFonts w:ascii="Dutch TL" w:hAnsi="Dutch TL"/>
          <w:sz w:val="24"/>
        </w:rPr>
        <w:t xml:space="preserve">  </w:t>
      </w:r>
      <w:r w:rsidRPr="00377705">
        <w:rPr>
          <w:rFonts w:ascii="Dutch TL" w:hAnsi="Dutch TL"/>
          <w:sz w:val="24"/>
        </w:rPr>
        <w:t>EUR,</w:t>
      </w:r>
    </w:p>
    <w:p w14:paraId="3075CF8F" w14:textId="2B61E7F6" w:rsidR="006854C7" w:rsidRPr="006854C7" w:rsidRDefault="006854C7" w:rsidP="006854C7">
      <w:pPr>
        <w:spacing w:before="120" w:after="120"/>
        <w:jc w:val="both"/>
        <w:rPr>
          <w:rFonts w:ascii="Dutch TL" w:hAnsi="Dutch TL"/>
          <w:sz w:val="24"/>
        </w:rPr>
      </w:pPr>
      <w:r w:rsidRPr="00377705">
        <w:rPr>
          <w:rFonts w:ascii="Dutch TL" w:hAnsi="Dutch TL"/>
          <w:sz w:val="24"/>
        </w:rPr>
        <w:t>- VSAOI</w:t>
      </w:r>
      <w:r w:rsidR="00841DF8" w:rsidRPr="00377705">
        <w:rPr>
          <w:rFonts w:ascii="Dutch TL" w:hAnsi="Dutch TL"/>
          <w:sz w:val="24"/>
        </w:rPr>
        <w:t xml:space="preserve"> (darba devēja </w:t>
      </w:r>
      <w:r w:rsidR="00775660" w:rsidRPr="00377705">
        <w:rPr>
          <w:rFonts w:ascii="Dutch TL" w:hAnsi="Dutch TL"/>
          <w:sz w:val="24"/>
        </w:rPr>
        <w:t>7 301</w:t>
      </w:r>
      <w:r w:rsidR="00841DF8" w:rsidRPr="00377705">
        <w:rPr>
          <w:rFonts w:ascii="Dutch TL" w:hAnsi="Dutch TL"/>
          <w:sz w:val="24"/>
        </w:rPr>
        <w:t xml:space="preserve"> EUR, darba ņēmēja 3</w:t>
      </w:r>
      <w:r w:rsidR="00775660" w:rsidRPr="00377705">
        <w:rPr>
          <w:rFonts w:ascii="Dutch TL" w:hAnsi="Dutch TL"/>
          <w:sz w:val="24"/>
        </w:rPr>
        <w:t xml:space="preserve"> 251</w:t>
      </w:r>
      <w:r w:rsidR="00841DF8" w:rsidRPr="00377705">
        <w:rPr>
          <w:rFonts w:ascii="Dutch TL" w:hAnsi="Dutch TL"/>
          <w:sz w:val="24"/>
        </w:rPr>
        <w:t xml:space="preserve"> EUR) kopā </w:t>
      </w:r>
      <w:r w:rsidRPr="00377705">
        <w:rPr>
          <w:rFonts w:ascii="Dutch TL" w:hAnsi="Dutch TL"/>
          <w:sz w:val="24"/>
        </w:rPr>
        <w:t xml:space="preserve"> </w:t>
      </w:r>
      <w:r w:rsidR="00775660" w:rsidRPr="00377705">
        <w:rPr>
          <w:rFonts w:ascii="Dutch TL" w:hAnsi="Dutch TL"/>
          <w:sz w:val="24"/>
        </w:rPr>
        <w:t>10 552</w:t>
      </w:r>
      <w:r w:rsidR="00775660">
        <w:rPr>
          <w:rFonts w:ascii="Dutch TL" w:hAnsi="Dutch TL"/>
          <w:sz w:val="24"/>
        </w:rPr>
        <w:t xml:space="preserve">  EUR</w:t>
      </w:r>
      <w:r w:rsidRPr="006854C7">
        <w:rPr>
          <w:rFonts w:ascii="Dutch TL" w:hAnsi="Dutch TL"/>
          <w:sz w:val="24"/>
        </w:rPr>
        <w:t>,</w:t>
      </w:r>
    </w:p>
    <w:p w14:paraId="32A87D7D" w14:textId="5F017C7D" w:rsidR="006854C7" w:rsidRDefault="006854C7" w:rsidP="006854C7">
      <w:pPr>
        <w:spacing w:before="120" w:after="120"/>
        <w:jc w:val="both"/>
        <w:rPr>
          <w:rFonts w:ascii="Dutch TL" w:hAnsi="Dutch TL"/>
          <w:sz w:val="24"/>
        </w:rPr>
      </w:pPr>
      <w:r w:rsidRPr="006854C7">
        <w:rPr>
          <w:rFonts w:ascii="Dutch TL" w:hAnsi="Dutch TL"/>
          <w:sz w:val="24"/>
        </w:rPr>
        <w:t xml:space="preserve">- riska nodeva </w:t>
      </w:r>
      <w:r w:rsidR="00377705">
        <w:rPr>
          <w:rFonts w:ascii="Dutch TL" w:hAnsi="Dutch TL"/>
          <w:sz w:val="24"/>
        </w:rPr>
        <w:t>13</w:t>
      </w:r>
      <w:r w:rsidRPr="006854C7">
        <w:rPr>
          <w:rFonts w:ascii="Dutch TL" w:hAnsi="Dutch TL"/>
          <w:sz w:val="24"/>
        </w:rPr>
        <w:t xml:space="preserve"> EUR.</w:t>
      </w:r>
    </w:p>
    <w:p w14:paraId="443EE6EF" w14:textId="77777777" w:rsidR="00C059E9" w:rsidRDefault="00C059E9" w:rsidP="00C059E9">
      <w:pPr>
        <w:spacing w:before="120" w:after="0"/>
        <w:jc w:val="both"/>
        <w:rPr>
          <w:rFonts w:ascii="Dutch TL" w:hAnsi="Dutch TL"/>
          <w:sz w:val="24"/>
        </w:rPr>
      </w:pPr>
    </w:p>
    <w:p w14:paraId="17263BA5" w14:textId="0851C6A9" w:rsidR="006854C7" w:rsidRDefault="00C059E9" w:rsidP="00C059E9">
      <w:pPr>
        <w:spacing w:before="120" w:after="0"/>
        <w:jc w:val="both"/>
        <w:rPr>
          <w:rFonts w:ascii="Dutch TL" w:hAnsi="Dutch TL"/>
          <w:sz w:val="24"/>
        </w:rPr>
      </w:pPr>
      <w:r>
        <w:rPr>
          <w:rFonts w:ascii="Dutch TL" w:hAnsi="Dutch TL"/>
          <w:sz w:val="24"/>
        </w:rPr>
        <w:t>_____________                                                                  ___________</w:t>
      </w:r>
    </w:p>
    <w:p w14:paraId="6C87B286" w14:textId="2CD8B717" w:rsidR="006854C7" w:rsidRPr="006854C7" w:rsidRDefault="006854C7" w:rsidP="006854C7">
      <w:pPr>
        <w:spacing w:before="0" w:after="0"/>
        <w:rPr>
          <w:rFonts w:ascii="Times New Roman" w:hAnsi="Times New Roman" w:cs="Times New Roman"/>
          <w:sz w:val="24"/>
          <w:szCs w:val="24"/>
        </w:rPr>
      </w:pPr>
      <w:r w:rsidRPr="006854C7">
        <w:rPr>
          <w:rFonts w:ascii="Times New Roman" w:hAnsi="Times New Roman" w:cs="Times New Roman"/>
          <w:sz w:val="24"/>
          <w:szCs w:val="24"/>
        </w:rPr>
        <w:t>J.Johansons</w:t>
      </w:r>
      <w:r>
        <w:rPr>
          <w:rFonts w:ascii="Times New Roman" w:hAnsi="Times New Roman" w:cs="Times New Roman"/>
          <w:sz w:val="24"/>
          <w:szCs w:val="24"/>
        </w:rPr>
        <w:t xml:space="preserve">                                                           I.Bagone</w:t>
      </w:r>
    </w:p>
    <w:p w14:paraId="11FFDA8B" w14:textId="56A5B800" w:rsidR="006854C7" w:rsidRPr="006854C7" w:rsidRDefault="006854C7" w:rsidP="006854C7">
      <w:pPr>
        <w:spacing w:before="120" w:after="0"/>
        <w:rPr>
          <w:rFonts w:ascii="Times New Roman" w:hAnsi="Times New Roman" w:cs="Times New Roman"/>
          <w:sz w:val="24"/>
          <w:szCs w:val="24"/>
        </w:rPr>
      </w:pPr>
      <w:r w:rsidRPr="006854C7">
        <w:rPr>
          <w:rFonts w:ascii="Times New Roman" w:hAnsi="Times New Roman" w:cs="Times New Roman"/>
          <w:sz w:val="24"/>
          <w:szCs w:val="24"/>
        </w:rPr>
        <w:t>Valdes loceklis</w:t>
      </w:r>
      <w:r>
        <w:rPr>
          <w:rFonts w:ascii="Times New Roman" w:hAnsi="Times New Roman" w:cs="Times New Roman"/>
          <w:sz w:val="24"/>
          <w:szCs w:val="24"/>
        </w:rPr>
        <w:t xml:space="preserve">                                                     Grāmatvede</w:t>
      </w:r>
    </w:p>
    <w:p w14:paraId="1F6FBE3F" w14:textId="0259B1FC" w:rsidR="006854C7" w:rsidRPr="006854C7" w:rsidRDefault="0075435C" w:rsidP="006854C7">
      <w:pPr>
        <w:spacing w:before="0" w:after="0"/>
        <w:rPr>
          <w:rFonts w:ascii="Times New Roman" w:hAnsi="Times New Roman" w:cs="Times New Roman"/>
          <w:sz w:val="24"/>
          <w:szCs w:val="24"/>
        </w:rPr>
      </w:pPr>
      <w:r>
        <w:rPr>
          <w:rFonts w:ascii="Times New Roman" w:hAnsi="Times New Roman" w:cs="Times New Roman"/>
          <w:sz w:val="24"/>
          <w:szCs w:val="24"/>
        </w:rPr>
        <w:t>07</w:t>
      </w:r>
      <w:r w:rsidR="006854C7" w:rsidRPr="006854C7">
        <w:rPr>
          <w:rFonts w:ascii="Times New Roman" w:hAnsi="Times New Roman" w:cs="Times New Roman"/>
          <w:sz w:val="24"/>
          <w:szCs w:val="24"/>
        </w:rPr>
        <w:t>.03.202</w:t>
      </w:r>
      <w:r w:rsidR="00377705">
        <w:rPr>
          <w:rFonts w:ascii="Times New Roman" w:hAnsi="Times New Roman" w:cs="Times New Roman"/>
          <w:sz w:val="24"/>
          <w:szCs w:val="24"/>
        </w:rPr>
        <w:t>5</w:t>
      </w:r>
    </w:p>
    <w:p w14:paraId="17C789A1" w14:textId="753D9AF6" w:rsidR="000D00DC" w:rsidRPr="00B3080F" w:rsidRDefault="000D00DC" w:rsidP="00B04D07">
      <w:pPr>
        <w:spacing w:before="0" w:after="0"/>
        <w:rPr>
          <w:rFonts w:ascii="Times New Roman" w:hAnsi="Times New Roman" w:cs="Times New Roman"/>
        </w:rPr>
      </w:pPr>
    </w:p>
    <w:p w14:paraId="1867DB1E" w14:textId="77777777" w:rsidR="006955B9" w:rsidRPr="006A56F0" w:rsidRDefault="006955B9" w:rsidP="006955B9">
      <w:pPr>
        <w:pStyle w:val="Virsraksts1"/>
      </w:pPr>
    </w:p>
    <w:p w14:paraId="3A93ED4E" w14:textId="77777777" w:rsidR="00E72551" w:rsidRDefault="00E72551" w:rsidP="00F53AB2">
      <w:pPr>
        <w:pStyle w:val="Virsraksts1"/>
        <w:jc w:val="center"/>
        <w:rPr>
          <w:b/>
        </w:rPr>
      </w:pPr>
    </w:p>
    <w:p w14:paraId="2A715874" w14:textId="77777777" w:rsidR="00F331E6" w:rsidRPr="00F331E6" w:rsidRDefault="00F331E6" w:rsidP="00F331E6">
      <w:pPr>
        <w:keepNext/>
        <w:keepLines/>
        <w:spacing w:before="120" w:after="0"/>
        <w:jc w:val="center"/>
        <w:outlineLvl w:val="0"/>
        <w:rPr>
          <w:rFonts w:ascii="Dutch TH" w:eastAsia="Times New Roman" w:hAnsi="Dutch TH" w:cs="Times New Roman"/>
          <w:b/>
          <w:color w:val="000000"/>
          <w:sz w:val="28"/>
          <w:szCs w:val="28"/>
        </w:rPr>
      </w:pPr>
      <w:r w:rsidRPr="00F331E6">
        <w:rPr>
          <w:rFonts w:ascii="Dutch TH" w:eastAsia="Times New Roman" w:hAnsi="Dutch TH" w:cs="Times New Roman"/>
          <w:b/>
          <w:color w:val="000000"/>
          <w:sz w:val="28"/>
          <w:szCs w:val="28"/>
        </w:rPr>
        <w:t xml:space="preserve">VADĪBAS ZIŅOJUMS </w:t>
      </w:r>
    </w:p>
    <w:p w14:paraId="595B1495" w14:textId="77777777" w:rsidR="00F331E6" w:rsidRPr="00F331E6" w:rsidRDefault="00F331E6" w:rsidP="00F331E6">
      <w:pPr>
        <w:keepNext/>
        <w:keepLines/>
        <w:spacing w:before="100" w:beforeAutospacing="1" w:after="80"/>
        <w:jc w:val="center"/>
        <w:outlineLvl w:val="0"/>
        <w:rPr>
          <w:rFonts w:ascii="Dutch TH" w:eastAsia="Times New Roman" w:hAnsi="Dutch TH" w:cs="Times New Roman"/>
          <w:color w:val="000000"/>
          <w:sz w:val="28"/>
          <w:szCs w:val="28"/>
        </w:rPr>
      </w:pPr>
      <w:r w:rsidRPr="00F331E6">
        <w:rPr>
          <w:rFonts w:ascii="Dutch TH" w:eastAsia="Times New Roman" w:hAnsi="Dutch TH" w:cs="Times New Roman"/>
          <w:bCs/>
          <w:color w:val="000000"/>
          <w:sz w:val="28"/>
          <w:szCs w:val="28"/>
        </w:rPr>
        <w:t>par</w:t>
      </w:r>
      <w:r w:rsidRPr="00F331E6">
        <w:rPr>
          <w:rFonts w:ascii="Dutch TH" w:eastAsia="Times New Roman" w:hAnsi="Dutch TH" w:cs="Times New Roman"/>
          <w:b/>
          <w:color w:val="000000"/>
          <w:sz w:val="28"/>
          <w:szCs w:val="28"/>
        </w:rPr>
        <w:t xml:space="preserve"> </w:t>
      </w:r>
      <w:r w:rsidRPr="00F331E6">
        <w:rPr>
          <w:rFonts w:ascii="Dutch TH" w:eastAsia="Times New Roman" w:hAnsi="Dutch TH" w:cs="Times New Roman"/>
          <w:color w:val="000000"/>
          <w:sz w:val="28"/>
          <w:szCs w:val="28"/>
        </w:rPr>
        <w:t>biedrības „Latvijas Profesionālo aktieru apvienība”</w:t>
      </w:r>
    </w:p>
    <w:p w14:paraId="16318C0C" w14:textId="77777777" w:rsidR="00F331E6" w:rsidRPr="00F331E6" w:rsidRDefault="00F331E6" w:rsidP="00F331E6">
      <w:pPr>
        <w:spacing w:before="0" w:after="0"/>
        <w:jc w:val="center"/>
        <w:rPr>
          <w:rFonts w:ascii="Dutch TL" w:eastAsia="Times New Roman" w:hAnsi="Dutch TL" w:cs="Times New Roman"/>
          <w:bCs/>
          <w:color w:val="000000"/>
          <w:sz w:val="24"/>
        </w:rPr>
      </w:pPr>
      <w:r w:rsidRPr="00F331E6">
        <w:rPr>
          <w:rFonts w:ascii="Dutch TL" w:eastAsia="Times New Roman" w:hAnsi="Dutch TL" w:cs="Times New Roman"/>
          <w:bCs/>
          <w:color w:val="000000"/>
          <w:sz w:val="24"/>
        </w:rPr>
        <w:t>2024. gada darbību</w:t>
      </w:r>
    </w:p>
    <w:p w14:paraId="05D65BC4" w14:textId="77777777" w:rsidR="00F331E6" w:rsidRPr="00F331E6" w:rsidRDefault="00F331E6" w:rsidP="00F331E6">
      <w:pPr>
        <w:spacing w:after="120"/>
        <w:jc w:val="both"/>
        <w:rPr>
          <w:rFonts w:ascii="Dutch TL" w:eastAsia="Times New Roman" w:hAnsi="Dutch TL" w:cs="Times New Roman"/>
          <w:sz w:val="24"/>
        </w:rPr>
      </w:pPr>
      <w:r w:rsidRPr="00F331E6">
        <w:rPr>
          <w:rFonts w:ascii="Dutch TL" w:eastAsia="Times New Roman" w:hAnsi="Dutch TL" w:cs="Times New Roman"/>
          <w:b/>
          <w:i/>
          <w:iCs/>
          <w:sz w:val="24"/>
        </w:rPr>
        <w:t xml:space="preserve">         Vispārīga informācija</w:t>
      </w:r>
    </w:p>
    <w:p w14:paraId="0B8B128C"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Biedrība „Latvijas Profesionālo aktieru apvienība” (turpmāk tekstā – LaPAA), reģ. nr. 40008081885, ir aktieru – izpildītāju mantisko tiesību kolektīvā pārvaldījuma organizācija, dibināta 2004.g. 26. martā (reģistrācijas apliecība Nr. B 003413).  Biedrība nav sabiedriskā labuma organizācija.</w:t>
      </w:r>
    </w:p>
    <w:p w14:paraId="71533C01"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Ar Latvijas Republikas Kultūras ministrijas atļauju LaPAA ir tiesīga veikt izpildītāju mantisko tiesību kolektīvo pārvaldījumu attiecībā uz:</w:t>
      </w:r>
    </w:p>
    <w:p w14:paraId="2131E694"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1) fonogrammās un audiovizuālos darbos fiksēto izpildījumu (izņemot muzikālu izpildījumu) raidīšanu un retranslēšanu (atļauja nr. .4.2-7/9, 20.12.2005.);</w:t>
      </w:r>
    </w:p>
    <w:p w14:paraId="12678B1E"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2) audiovizuālos darbos fiksētu izpildījumu reproducēšanu personiskajām vajadzībām (atļauja nr. 2.4.2-7/9, 30.12.2005.);</w:t>
      </w:r>
    </w:p>
    <w:p w14:paraId="2950BF16" w14:textId="77777777" w:rsidR="00F331E6" w:rsidRPr="00F331E6" w:rsidRDefault="00F331E6" w:rsidP="00F331E6">
      <w:pPr>
        <w:spacing w:before="0" w:after="12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3) fonogrammās un audiovizuālos darbos fiksētu izpildījumu reproducēšanu un padarīšanu pieejamu sabiedrībai pa vadiem vai citādā viedā tādejādi, ka tiem var piekļūt individuāli izraudzītā vaidā un izraudzītā laikā (atļauja nr. 3.1.7/_1. 11.12.2006.).</w:t>
      </w:r>
    </w:p>
    <w:p w14:paraId="19BF89E2" w14:textId="77777777" w:rsidR="00F331E6" w:rsidRPr="00F331E6" w:rsidRDefault="00F331E6" w:rsidP="00F331E6">
      <w:pPr>
        <w:spacing w:before="0" w:after="12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i/>
          <w:iCs/>
          <w:sz w:val="24"/>
          <w:szCs w:val="20"/>
          <w:lang w:eastAsia="lv-LV"/>
        </w:rPr>
        <w:t>Pārvaldes institūcija</w:t>
      </w:r>
    </w:p>
    <w:p w14:paraId="6419633D" w14:textId="77777777" w:rsidR="00F331E6" w:rsidRPr="00F331E6" w:rsidRDefault="00F331E6" w:rsidP="00F331E6">
      <w:pPr>
        <w:spacing w:before="360" w:after="120"/>
        <w:ind w:firstLine="539"/>
        <w:jc w:val="both"/>
        <w:rPr>
          <w:rFonts w:ascii="Dutch TL" w:eastAsia="Times New Roman" w:hAnsi="Dutch TL" w:cs="Times New Roman"/>
          <w:sz w:val="24"/>
        </w:rPr>
      </w:pPr>
      <w:r w:rsidRPr="00F331E6">
        <w:rPr>
          <w:rFonts w:ascii="Dutch TL" w:eastAsia="Times New Roman" w:hAnsi="Dutch TL" w:cs="Times New Roman"/>
          <w:sz w:val="24"/>
          <w:u w:val="single"/>
        </w:rPr>
        <w:t>Padome.</w:t>
      </w:r>
      <w:r w:rsidRPr="00F331E6">
        <w:rPr>
          <w:rFonts w:ascii="Dutch TL" w:eastAsia="Times New Roman" w:hAnsi="Dutch TL" w:cs="Times New Roman"/>
          <w:sz w:val="24"/>
        </w:rPr>
        <w:t xml:space="preserve"> Padomes sastāvā ir 11 biedru sapulcē apstiprinātie padomes locekļi, pa vienam pārstāvim no valsts dibinātajiem teātriem, neatkarīgo teātru, brīvmākslinieku un Latvijas Teātra darbinieku savienības pārstāvis. Padomes sastāvs: Marija Bērziņa, Jana Herbsta, Kristīne Veinšteine, Arnita Jaunzeme, Ilze Pukinska, Daiga Šiliņa, Raimonda Vazdika, Gints Andžāns, Kaspars Kārkliņš, Jānis Kronis, Kaspars Znotiņš (padomes priekšsēdētājs). Padome tika pārvēlēta 2024. gada pilnsapulcē. </w:t>
      </w:r>
    </w:p>
    <w:p w14:paraId="3D010795" w14:textId="77777777" w:rsidR="00F331E6" w:rsidRPr="00F331E6" w:rsidRDefault="00F331E6" w:rsidP="00F331E6">
      <w:pPr>
        <w:spacing w:before="360" w:after="120"/>
        <w:ind w:firstLine="539"/>
        <w:jc w:val="both"/>
        <w:rPr>
          <w:rFonts w:ascii="Dutch TL" w:eastAsia="Times New Roman" w:hAnsi="Dutch TL" w:cs="Times New Roman"/>
          <w:i/>
          <w:iCs/>
          <w:sz w:val="24"/>
        </w:rPr>
      </w:pPr>
      <w:r w:rsidRPr="00F331E6">
        <w:rPr>
          <w:rFonts w:ascii="Dutch TL" w:eastAsia="Times New Roman" w:hAnsi="Dutch TL" w:cs="Times New Roman"/>
          <w:i/>
          <w:iCs/>
          <w:sz w:val="24"/>
        </w:rPr>
        <w:t>Darbinieki</w:t>
      </w:r>
    </w:p>
    <w:p w14:paraId="6B8CB299" w14:textId="77777777" w:rsidR="00F331E6" w:rsidRPr="00F331E6" w:rsidRDefault="00F331E6" w:rsidP="00F331E6">
      <w:pPr>
        <w:spacing w:before="0" w:after="12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Apvienībā strādāja trīs darbinieki: padomes apstiprinātais valdes loceklis Jānus Johansons, apvienības menedžere Diāna Kondraša, grāmatvede Iveta Bagone (uz nepilnu slodzi).</w:t>
      </w:r>
    </w:p>
    <w:p w14:paraId="0FAC7EC3" w14:textId="77777777" w:rsidR="00F331E6" w:rsidRPr="00F331E6" w:rsidRDefault="00F331E6" w:rsidP="00F331E6">
      <w:pPr>
        <w:spacing w:before="0" w:after="100" w:afterAutospacing="1"/>
        <w:jc w:val="both"/>
        <w:rPr>
          <w:rFonts w:ascii="Dutch TL" w:eastAsia="Times New Roman" w:hAnsi="Dutch TL" w:cs="Times New Roman"/>
          <w:i/>
          <w:iCs/>
          <w:sz w:val="24"/>
          <w:szCs w:val="20"/>
          <w:lang w:eastAsia="lv-LV"/>
        </w:rPr>
      </w:pPr>
      <w:r w:rsidRPr="00F331E6">
        <w:rPr>
          <w:rFonts w:ascii="Dutch TL" w:eastAsia="Times New Roman" w:hAnsi="Dutch TL" w:cs="Times New Roman"/>
          <w:sz w:val="24"/>
          <w:szCs w:val="20"/>
          <w:lang w:eastAsia="lv-LV"/>
        </w:rPr>
        <w:tab/>
      </w:r>
      <w:r w:rsidRPr="00F331E6">
        <w:rPr>
          <w:rFonts w:ascii="Dutch TL" w:eastAsia="Times New Roman" w:hAnsi="Dutch TL" w:cs="Times New Roman"/>
          <w:i/>
          <w:iCs/>
          <w:sz w:val="24"/>
          <w:szCs w:val="20"/>
          <w:lang w:eastAsia="lv-LV"/>
        </w:rPr>
        <w:t>Ārpakalpojumi</w:t>
      </w:r>
    </w:p>
    <w:p w14:paraId="6787B6F6" w14:textId="77777777" w:rsidR="00F331E6" w:rsidRPr="00F331E6" w:rsidRDefault="00F331E6" w:rsidP="00F331E6">
      <w:pPr>
        <w:spacing w:before="360" w:after="120"/>
        <w:jc w:val="both"/>
        <w:rPr>
          <w:rFonts w:ascii="Dutch TL" w:eastAsia="Times New Roman" w:hAnsi="Dutch TL" w:cs="Times New Roman"/>
          <w:sz w:val="24"/>
        </w:rPr>
      </w:pPr>
      <w:r w:rsidRPr="00F331E6">
        <w:rPr>
          <w:rFonts w:ascii="Dutch TL" w:eastAsia="Times New Roman" w:hAnsi="Dutch TL" w:cs="Times New Roman"/>
          <w:sz w:val="24"/>
        </w:rPr>
        <w:t>Apvienības zvērinātā revidente ir  Nellija Pagrabniece. Par pārējiem pakalpojumiem, t.sk. izmaksu programmas aprēķiniem, juridiskajām konsultācijās LaPAA slēdz atsevišķus līgumus.</w:t>
      </w:r>
    </w:p>
    <w:p w14:paraId="5C82D714" w14:textId="77777777" w:rsidR="00F331E6" w:rsidRPr="00F331E6" w:rsidRDefault="00F331E6" w:rsidP="00F331E6">
      <w:pPr>
        <w:spacing w:before="0" w:after="12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i/>
          <w:iCs/>
          <w:sz w:val="24"/>
          <w:szCs w:val="20"/>
          <w:lang w:eastAsia="lv-LV"/>
        </w:rPr>
        <w:t>Telpas, birojs</w:t>
      </w:r>
      <w:r w:rsidRPr="00F331E6">
        <w:rPr>
          <w:rFonts w:ascii="Dutch TL" w:eastAsia="Times New Roman" w:hAnsi="Dutch TL" w:cs="Times New Roman"/>
          <w:sz w:val="24"/>
          <w:szCs w:val="20"/>
          <w:lang w:eastAsia="lv-LV"/>
        </w:rPr>
        <w:t xml:space="preserve"> </w:t>
      </w:r>
    </w:p>
    <w:p w14:paraId="228200B2" w14:textId="77777777" w:rsidR="00F331E6" w:rsidRPr="00F331E6" w:rsidRDefault="00F331E6" w:rsidP="00F331E6">
      <w:pPr>
        <w:spacing w:before="0" w:after="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Par LaPAA biroja telpām maksā komunālos izdevumus. Noslēgtais patapinājuma līgums uz 8 gadiem par telpu izmantošanu ir spēkā līdz 2025.gada beigām. Papildus telefona, interneta pakalpojumu izdevumi.</w:t>
      </w:r>
    </w:p>
    <w:p w14:paraId="70616BC0" w14:textId="77777777" w:rsidR="00F331E6" w:rsidRPr="00F331E6" w:rsidRDefault="00F331E6" w:rsidP="00F331E6">
      <w:pPr>
        <w:spacing w:before="0" w:after="0"/>
        <w:jc w:val="both"/>
        <w:rPr>
          <w:rFonts w:ascii="Dutch TL" w:eastAsia="Times New Roman" w:hAnsi="Dutch TL" w:cs="Times New Roman"/>
          <w:sz w:val="24"/>
          <w:szCs w:val="20"/>
          <w:lang w:eastAsia="lv-LV"/>
        </w:rPr>
      </w:pPr>
    </w:p>
    <w:p w14:paraId="646FA2B4" w14:textId="77777777" w:rsidR="00F331E6" w:rsidRPr="00F331E6" w:rsidRDefault="00F331E6" w:rsidP="00F331E6">
      <w:pPr>
        <w:spacing w:before="0" w:after="120"/>
        <w:jc w:val="both"/>
        <w:rPr>
          <w:rFonts w:ascii="Dutch TL" w:eastAsia="Times New Roman" w:hAnsi="Dutch TL" w:cs="Times New Roman"/>
          <w:b/>
          <w:bCs/>
          <w:i/>
          <w:iCs/>
          <w:sz w:val="24"/>
          <w:szCs w:val="20"/>
          <w:lang w:eastAsia="lv-LV"/>
        </w:rPr>
      </w:pPr>
    </w:p>
    <w:p w14:paraId="29C1BA45" w14:textId="77777777" w:rsidR="00F331E6" w:rsidRPr="00F331E6" w:rsidRDefault="00F331E6" w:rsidP="00F331E6">
      <w:pPr>
        <w:spacing w:before="0" w:after="120"/>
        <w:jc w:val="both"/>
        <w:rPr>
          <w:rFonts w:ascii="Dutch TL" w:eastAsia="Times New Roman" w:hAnsi="Dutch TL" w:cs="Times New Roman"/>
          <w:b/>
          <w:bCs/>
          <w:i/>
          <w:iCs/>
          <w:sz w:val="24"/>
          <w:szCs w:val="20"/>
          <w:lang w:eastAsia="lv-LV"/>
        </w:rPr>
      </w:pPr>
    </w:p>
    <w:p w14:paraId="0813AB9B" w14:textId="77777777" w:rsidR="00F331E6" w:rsidRPr="00F331E6" w:rsidRDefault="00F331E6" w:rsidP="00F331E6">
      <w:pPr>
        <w:spacing w:before="0" w:after="120"/>
        <w:jc w:val="both"/>
        <w:rPr>
          <w:rFonts w:ascii="Dutch TL" w:eastAsia="Times New Roman" w:hAnsi="Dutch TL" w:cs="Times New Roman"/>
          <w:b/>
          <w:bCs/>
          <w:i/>
          <w:iCs/>
          <w:sz w:val="24"/>
          <w:szCs w:val="20"/>
          <w:lang w:eastAsia="lv-LV"/>
        </w:rPr>
      </w:pPr>
      <w:r w:rsidRPr="00F331E6">
        <w:rPr>
          <w:rFonts w:ascii="Dutch TL" w:eastAsia="Times New Roman" w:hAnsi="Dutch TL" w:cs="Times New Roman"/>
          <w:b/>
          <w:bCs/>
          <w:i/>
          <w:iCs/>
          <w:sz w:val="24"/>
          <w:szCs w:val="20"/>
          <w:lang w:eastAsia="lv-LV"/>
        </w:rPr>
        <w:t>Biedrības darbība pārskata gadā</w:t>
      </w:r>
    </w:p>
    <w:p w14:paraId="75AB182C"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Pārskata periodā bija spēkā:</w:t>
      </w:r>
    </w:p>
    <w:p w14:paraId="3FCB3909"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1) No 2023. gada 1. janvāra spēkā ir noslēgtais </w:t>
      </w:r>
      <w:r w:rsidRPr="00F331E6">
        <w:rPr>
          <w:rFonts w:ascii="Dutch TL" w:eastAsia="Times New Roman" w:hAnsi="Dutch TL" w:cs="Times New Roman"/>
          <w:sz w:val="24"/>
          <w:szCs w:val="20"/>
          <w:u w:val="single"/>
          <w:lang w:eastAsia="lv-LV"/>
        </w:rPr>
        <w:t>„Līgums par tiesībām izmantot fiksētos izpildījumus raidīšanai ēterā un padarīt tos pieejamus sabiedrībai, un atlīdzības izmaksu izpildītājiem”.</w:t>
      </w:r>
      <w:r w:rsidRPr="00F331E6">
        <w:rPr>
          <w:rFonts w:ascii="Dutch TL" w:eastAsia="Times New Roman" w:hAnsi="Dutch TL" w:cs="Times New Roman"/>
          <w:sz w:val="24"/>
          <w:szCs w:val="20"/>
          <w:lang w:eastAsia="lv-LV"/>
        </w:rPr>
        <w:t xml:space="preserve"> Līguma darbības laikā VSIA „Latvijas Televīzija” regulāri iesniedza atskaites un pārskaitīja atlīdzību par licences fiksācijām. Līgums ir spēkā līdz 2025. gada 31. decembrim.</w:t>
      </w:r>
    </w:p>
    <w:p w14:paraId="7257DB38"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2) No 2022. gada 1. janvāra spēkā ir noslēgtais </w:t>
      </w:r>
      <w:r w:rsidRPr="00F331E6">
        <w:rPr>
          <w:rFonts w:ascii="Dutch TL" w:eastAsia="Times New Roman" w:hAnsi="Dutch TL" w:cs="Times New Roman"/>
          <w:sz w:val="24"/>
          <w:szCs w:val="20"/>
          <w:u w:val="single"/>
          <w:lang w:eastAsia="lv-LV"/>
        </w:rPr>
        <w:t xml:space="preserve">„Līgums par tiesībām izmantot </w:t>
      </w:r>
      <w:r w:rsidRPr="00F331E6">
        <w:rPr>
          <w:rFonts w:ascii="Dutch TL" w:eastAsia="Times New Roman" w:hAnsi="Dutch TL" w:cs="Times New Roman"/>
          <w:sz w:val="24"/>
          <w:szCs w:val="20"/>
          <w:lang w:eastAsia="lv-LV"/>
        </w:rPr>
        <w:t xml:space="preserve">fiksētos izpildījumus raidīšanai programmās un internetā, kā arī padarīt pieejamus sabiedrībai individuāli izraudzītā vietā un laikā” ar VSIA „Latvijas Radio”, kas ir spēkā līdz 2026. gada beigām.  2024. gadā VSIA „Latvijas Radio” samaksāja atlīdzību pēc gada atskaišu precizēšanas. </w:t>
      </w:r>
    </w:p>
    <w:p w14:paraId="2F81E217"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p>
    <w:p w14:paraId="24CB51D1" w14:textId="77777777" w:rsidR="00F331E6" w:rsidRPr="00F331E6" w:rsidRDefault="00F331E6" w:rsidP="00F331E6">
      <w:pPr>
        <w:spacing w:before="0" w:after="0"/>
        <w:ind w:firstLine="540"/>
        <w:jc w:val="both"/>
        <w:rPr>
          <w:rFonts w:ascii="Dutch TL" w:eastAsia="Times New Roman" w:hAnsi="Dutch TL" w:cs="Times New Roman"/>
          <w:b/>
          <w:bCs/>
          <w:sz w:val="24"/>
          <w:szCs w:val="20"/>
          <w:lang w:eastAsia="lv-LV"/>
        </w:rPr>
      </w:pPr>
      <w:r w:rsidRPr="00F331E6">
        <w:rPr>
          <w:rFonts w:ascii="Dutch TL" w:eastAsia="Times New Roman" w:hAnsi="Dutch TL" w:cs="Times New Roman"/>
          <w:sz w:val="24"/>
          <w:szCs w:val="20"/>
          <w:lang w:eastAsia="lv-LV"/>
        </w:rPr>
        <w:t xml:space="preserve">2024. gadā LaPAA saņēma nesēju atlīdzību: </w:t>
      </w:r>
      <w:r w:rsidRPr="00F331E6">
        <w:rPr>
          <w:rFonts w:ascii="Dutch TL" w:eastAsia="Times New Roman" w:hAnsi="Dutch TL" w:cs="Times New Roman"/>
          <w:b/>
          <w:bCs/>
          <w:sz w:val="24"/>
          <w:szCs w:val="20"/>
          <w:lang w:eastAsia="lv-LV"/>
        </w:rPr>
        <w:t>100391,05</w:t>
      </w:r>
      <w:r w:rsidRPr="00F331E6">
        <w:rPr>
          <w:rFonts w:ascii="Dutch TL" w:eastAsia="Times New Roman" w:hAnsi="Dutch TL" w:cs="Times New Roman"/>
          <w:b/>
          <w:sz w:val="24"/>
          <w:szCs w:val="20"/>
          <w:lang w:eastAsia="lv-LV"/>
        </w:rPr>
        <w:t xml:space="preserve"> eiro</w:t>
      </w:r>
      <w:r w:rsidRPr="00F331E6">
        <w:rPr>
          <w:rFonts w:ascii="Dutch TL" w:eastAsia="Times New Roman" w:hAnsi="Dutch TL" w:cs="Times New Roman"/>
          <w:sz w:val="24"/>
          <w:szCs w:val="20"/>
          <w:lang w:eastAsia="lv-LV"/>
        </w:rPr>
        <w:t xml:space="preserve">, 2023. gadā LaPAA saglabāja neizmaksātu nesēju atlīdzību 21275,95 eiro, lai nesēju atlīdzību sadalītu taisnīgāk. Kopā </w:t>
      </w:r>
      <w:r w:rsidRPr="00F331E6">
        <w:rPr>
          <w:rFonts w:ascii="Dutch TL" w:eastAsia="Times New Roman" w:hAnsi="Dutch TL" w:cs="Times New Roman"/>
          <w:b/>
          <w:bCs/>
          <w:sz w:val="24"/>
          <w:szCs w:val="20"/>
          <w:lang w:eastAsia="lv-LV"/>
        </w:rPr>
        <w:t xml:space="preserve">121667,00 eiro. </w:t>
      </w:r>
      <w:r w:rsidRPr="00F331E6">
        <w:rPr>
          <w:rFonts w:ascii="Dutch TL" w:eastAsia="Times New Roman" w:hAnsi="Dutch TL" w:cs="Times New Roman"/>
          <w:sz w:val="24"/>
          <w:szCs w:val="20"/>
          <w:lang w:eastAsia="lv-LV"/>
        </w:rPr>
        <w:t xml:space="preserve">No neizmaksātās nesēju atlīdzības par 2020. gadu – 6369,09 eiro, 2000 eiro saglabāja “Spēlmaņu nakts” žūrijas nominēto LaPAA biedru balvām un 420,70 eiro Teātra dienas balvu izgatavošanai, pievienoja sadalei 3948,39 eiro. Izmaksām izpildītājiem novirzīti </w:t>
      </w:r>
      <w:r w:rsidRPr="00F331E6">
        <w:rPr>
          <w:rFonts w:ascii="Dutch TL" w:eastAsia="Times New Roman" w:hAnsi="Dutch TL" w:cs="Times New Roman"/>
          <w:b/>
          <w:bCs/>
          <w:sz w:val="24"/>
          <w:szCs w:val="20"/>
          <w:lang w:eastAsia="lv-LV"/>
        </w:rPr>
        <w:t xml:space="preserve">83031,94 eiro. </w:t>
      </w:r>
    </w:p>
    <w:p w14:paraId="270E8104"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“Spēlmaņu nakts” žūrijas nominēto aktieru balvām izmaksāti 1700 eiro, atlikums nākošajam gadam 300 eiro</w:t>
      </w:r>
      <w:r w:rsidRPr="00F331E6">
        <w:rPr>
          <w:rFonts w:ascii="Times New Roman" w:eastAsia="Times New Roman" w:hAnsi="Times New Roman" w:cs="Times New Roman"/>
          <w:sz w:val="24"/>
          <w:szCs w:val="20"/>
          <w:lang w:eastAsia="lv-LV"/>
        </w:rPr>
        <w:t>.</w:t>
      </w:r>
    </w:p>
    <w:p w14:paraId="727831DE" w14:textId="77777777" w:rsidR="00F331E6" w:rsidRPr="00F331E6" w:rsidRDefault="00F331E6" w:rsidP="00F331E6">
      <w:pPr>
        <w:spacing w:before="0" w:after="0"/>
        <w:ind w:firstLine="540"/>
        <w:jc w:val="both"/>
        <w:rPr>
          <w:rFonts w:ascii="Dutch TL" w:eastAsia="Times New Roman" w:hAnsi="Dutch TL" w:cs="Times New Roman"/>
          <w:bCs/>
          <w:sz w:val="24"/>
          <w:szCs w:val="20"/>
          <w:lang w:eastAsia="lv-LV"/>
        </w:rPr>
      </w:pPr>
      <w:r w:rsidRPr="00F331E6">
        <w:rPr>
          <w:rFonts w:ascii="Dutch TL" w:eastAsia="Times New Roman" w:hAnsi="Dutch TL" w:cs="Times New Roman"/>
          <w:sz w:val="24"/>
          <w:szCs w:val="20"/>
          <w:lang w:eastAsia="lv-LV"/>
        </w:rPr>
        <w:t xml:space="preserve">Pēc līguma ar VSIA „Latvijas Televīzija” 2023.g. LaPAA  saņēma atlīdzību par raidīšanu kopā </w:t>
      </w:r>
      <w:r w:rsidRPr="00F331E6">
        <w:rPr>
          <w:rFonts w:ascii="Times New Roman" w:eastAsia="Times New Roman" w:hAnsi="Times New Roman" w:cs="Times New Roman"/>
          <w:b/>
          <w:bCs/>
          <w:sz w:val="24"/>
          <w:szCs w:val="24"/>
          <w:u w:val="single"/>
          <w:lang w:eastAsia="lv-LV"/>
        </w:rPr>
        <w:t xml:space="preserve">42737,59 </w:t>
      </w:r>
      <w:r w:rsidRPr="00F331E6">
        <w:rPr>
          <w:rFonts w:ascii="Dutch TL" w:eastAsia="Times New Roman" w:hAnsi="Dutch TL" w:cs="Times New Roman"/>
          <w:b/>
          <w:bCs/>
          <w:sz w:val="24"/>
          <w:szCs w:val="20"/>
          <w:u w:val="single"/>
          <w:lang w:eastAsia="lv-LV"/>
        </w:rPr>
        <w:t xml:space="preserve">eiro </w:t>
      </w:r>
      <w:r w:rsidRPr="00F331E6">
        <w:rPr>
          <w:rFonts w:ascii="Dutch TL" w:eastAsia="Times New Roman" w:hAnsi="Dutch TL" w:cs="Times New Roman"/>
          <w:bCs/>
          <w:sz w:val="24"/>
          <w:szCs w:val="20"/>
          <w:lang w:eastAsia="lv-LV"/>
        </w:rPr>
        <w:t>t.sk. 389,79 eiro par A. Anužītes-Lauciņas tiesību  izmantošanu  atsevišķās  “Neprāta cenas”  sērijās.</w:t>
      </w:r>
      <w:r w:rsidRPr="00F331E6">
        <w:rPr>
          <w:rFonts w:ascii="Dutch TL" w:eastAsia="Times New Roman" w:hAnsi="Dutch TL" w:cs="Times New Roman"/>
          <w:sz w:val="24"/>
          <w:szCs w:val="20"/>
          <w:lang w:eastAsia="lv-LV"/>
        </w:rPr>
        <w:t xml:space="preserve"> Pievienojot sadalei neizmaksāto atlīdzību par 2020. gadu </w:t>
      </w:r>
      <w:r w:rsidRPr="00F331E6">
        <w:rPr>
          <w:rFonts w:ascii="Times New Roman" w:eastAsia="Times New Roman" w:hAnsi="Times New Roman" w:cs="Times New Roman"/>
          <w:sz w:val="24"/>
          <w:szCs w:val="24"/>
          <w:lang w:eastAsia="lv-LV"/>
        </w:rPr>
        <w:t xml:space="preserve">6 200,35 </w:t>
      </w:r>
      <w:r w:rsidRPr="00F331E6">
        <w:rPr>
          <w:rFonts w:ascii="Dutch TL" w:eastAsia="Times New Roman" w:hAnsi="Dutch TL" w:cs="Times New Roman"/>
          <w:sz w:val="24"/>
          <w:szCs w:val="20"/>
          <w:lang w:eastAsia="lv-LV"/>
        </w:rPr>
        <w:t xml:space="preserve">eiro, izmaksai izpildītājiem par raidīšanu Latvijas Televīzijā novirzīti </w:t>
      </w:r>
      <w:r w:rsidRPr="00F331E6">
        <w:rPr>
          <w:rFonts w:ascii="Dutch TL" w:eastAsia="Times New Roman" w:hAnsi="Dutch TL" w:cs="Times New Roman"/>
          <w:b/>
          <w:sz w:val="24"/>
          <w:szCs w:val="20"/>
          <w:u w:val="single"/>
          <w:lang w:eastAsia="lv-LV"/>
        </w:rPr>
        <w:t xml:space="preserve">26 843,30 eiro, </w:t>
      </w:r>
      <w:r w:rsidRPr="00F331E6">
        <w:rPr>
          <w:rFonts w:ascii="Dutch TL" w:eastAsia="Times New Roman" w:hAnsi="Dutch TL" w:cs="Times New Roman"/>
          <w:bCs/>
          <w:sz w:val="24"/>
          <w:szCs w:val="20"/>
          <w:lang w:eastAsia="lv-LV"/>
        </w:rPr>
        <w:t>t.sk. 253,36 eiro A.Anužītei – Lauciņai.</w:t>
      </w:r>
    </w:p>
    <w:p w14:paraId="081E136E"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Pēc līguma ar VSIA „Latvijas Radio” LaPAA par 2023. g. saņēma atlīdzību par raidīšanu </w:t>
      </w:r>
      <w:r w:rsidRPr="00F331E6">
        <w:rPr>
          <w:rFonts w:ascii="Dutch TL" w:eastAsia="Times New Roman" w:hAnsi="Dutch TL" w:cs="Times New Roman"/>
          <w:b/>
          <w:sz w:val="24"/>
          <w:szCs w:val="20"/>
          <w:u w:val="single"/>
          <w:lang w:eastAsia="lv-LV"/>
        </w:rPr>
        <w:t>16 760,70 eiro</w:t>
      </w:r>
      <w:r w:rsidRPr="00F331E6">
        <w:rPr>
          <w:rFonts w:ascii="Dutch TL" w:eastAsia="Times New Roman" w:hAnsi="Dutch TL" w:cs="Times New Roman"/>
          <w:sz w:val="24"/>
          <w:szCs w:val="20"/>
          <w:u w:val="single"/>
          <w:lang w:eastAsia="lv-LV"/>
        </w:rPr>
        <w:t>.</w:t>
      </w:r>
      <w:r w:rsidRPr="00F331E6">
        <w:rPr>
          <w:rFonts w:ascii="Dutch TL" w:eastAsia="Times New Roman" w:hAnsi="Dutch TL" w:cs="Times New Roman"/>
          <w:sz w:val="24"/>
          <w:szCs w:val="20"/>
          <w:lang w:eastAsia="lv-LV"/>
        </w:rPr>
        <w:t xml:space="preserve"> Pievienojot sadalei neizmaksāto atlīdzību par 2020. g. 4442,74 </w:t>
      </w:r>
      <w:r w:rsidRPr="00F331E6">
        <w:rPr>
          <w:rFonts w:ascii="Times New Roman" w:eastAsia="Times New Roman" w:hAnsi="Times New Roman" w:cs="Times New Roman"/>
          <w:sz w:val="24"/>
          <w:szCs w:val="20"/>
          <w:lang w:eastAsia="lv-LV"/>
        </w:rPr>
        <w:t>eiro</w:t>
      </w:r>
      <w:r w:rsidRPr="00F331E6">
        <w:rPr>
          <w:rFonts w:ascii="Dutch TL" w:eastAsia="Times New Roman" w:hAnsi="Dutch TL" w:cs="Times New Roman"/>
          <w:sz w:val="24"/>
          <w:szCs w:val="20"/>
          <w:lang w:eastAsia="lv-LV"/>
        </w:rPr>
        <w:t xml:space="preserve">, sadalei par raidīšanu Latvijas Radio novirzīti </w:t>
      </w:r>
      <w:r w:rsidRPr="00F331E6">
        <w:rPr>
          <w:rFonts w:ascii="Dutch TL" w:eastAsia="Times New Roman" w:hAnsi="Dutch TL" w:cs="Times New Roman"/>
          <w:b/>
          <w:sz w:val="24"/>
          <w:szCs w:val="20"/>
          <w:u w:val="single"/>
          <w:lang w:eastAsia="lv-LV"/>
        </w:rPr>
        <w:t>15 337.20 eiro</w:t>
      </w:r>
      <w:r w:rsidRPr="00F331E6">
        <w:rPr>
          <w:rFonts w:ascii="Dutch TL" w:eastAsia="Times New Roman" w:hAnsi="Dutch TL" w:cs="Times New Roman"/>
          <w:b/>
          <w:sz w:val="24"/>
          <w:szCs w:val="20"/>
          <w:lang w:eastAsia="lv-LV"/>
        </w:rPr>
        <w:t xml:space="preserve">. </w:t>
      </w:r>
    </w:p>
    <w:p w14:paraId="04DC0728"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Kopā izmaksām novirzīts </w:t>
      </w:r>
      <w:r w:rsidRPr="00F331E6">
        <w:rPr>
          <w:rFonts w:ascii="Dutch TL" w:eastAsia="Times New Roman" w:hAnsi="Dutch TL" w:cs="Times New Roman"/>
          <w:b/>
          <w:sz w:val="24"/>
          <w:szCs w:val="20"/>
          <w:u w:val="single"/>
          <w:lang w:eastAsia="lv-LV"/>
        </w:rPr>
        <w:t>125212.44 eiro</w:t>
      </w:r>
      <w:r w:rsidRPr="00F331E6">
        <w:rPr>
          <w:rFonts w:ascii="Times New Roman" w:eastAsia="Times New Roman" w:hAnsi="Times New Roman" w:cs="Times New Roman"/>
          <w:b/>
          <w:sz w:val="24"/>
          <w:szCs w:val="20"/>
          <w:u w:val="single"/>
          <w:lang w:eastAsia="lv-LV"/>
        </w:rPr>
        <w:t>,</w:t>
      </w:r>
      <w:r w:rsidRPr="00F331E6">
        <w:rPr>
          <w:rFonts w:ascii="Dutch TL" w:eastAsia="Times New Roman" w:hAnsi="Dutch TL" w:cs="Times New Roman"/>
          <w:b/>
          <w:sz w:val="24"/>
          <w:szCs w:val="20"/>
          <w:lang w:eastAsia="lv-LV"/>
        </w:rPr>
        <w:t xml:space="preserve"> </w:t>
      </w:r>
      <w:r w:rsidRPr="00F331E6">
        <w:rPr>
          <w:rFonts w:ascii="Dutch TL" w:eastAsia="Times New Roman" w:hAnsi="Dutch TL" w:cs="Times New Roman"/>
          <w:sz w:val="24"/>
          <w:szCs w:val="20"/>
          <w:lang w:eastAsia="lv-LV"/>
        </w:rPr>
        <w:t>tiesību pārvaldībai novirzīti</w:t>
      </w:r>
      <w:r w:rsidRPr="00F331E6">
        <w:rPr>
          <w:rFonts w:ascii="Dutch TL" w:eastAsia="Times New Roman" w:hAnsi="Dutch TL" w:cs="Times New Roman"/>
          <w:bCs/>
          <w:sz w:val="24"/>
          <w:szCs w:val="20"/>
          <w:lang w:eastAsia="lv-LV"/>
        </w:rPr>
        <w:t xml:space="preserve"> </w:t>
      </w:r>
      <w:r w:rsidRPr="00F331E6">
        <w:rPr>
          <w:rFonts w:ascii="Dutch TL" w:eastAsia="Times New Roman" w:hAnsi="Dutch TL" w:cs="Times New Roman"/>
          <w:sz w:val="24"/>
          <w:szCs w:val="20"/>
          <w:lang w:eastAsia="lv-LV"/>
        </w:rPr>
        <w:t xml:space="preserve">35% no ieņēmumiem, summa administrēšanai </w:t>
      </w:r>
      <w:r w:rsidRPr="00F331E6">
        <w:rPr>
          <w:rFonts w:ascii="Dutch TL" w:eastAsia="Times New Roman" w:hAnsi="Dutch TL" w:cs="Times New Roman"/>
          <w:b/>
          <w:sz w:val="24"/>
          <w:szCs w:val="20"/>
          <w:u w:val="single"/>
          <w:lang w:eastAsia="lv-LV"/>
        </w:rPr>
        <w:t>59565,14 eiro</w:t>
      </w:r>
      <w:r w:rsidRPr="00F331E6">
        <w:rPr>
          <w:rFonts w:ascii="Dutch TL" w:eastAsia="Times New Roman" w:hAnsi="Dutch TL" w:cs="Times New Roman"/>
          <w:sz w:val="24"/>
          <w:szCs w:val="20"/>
          <w:lang w:eastAsia="lv-LV"/>
        </w:rPr>
        <w:t>.</w:t>
      </w:r>
    </w:p>
    <w:p w14:paraId="080B32BF"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Saņemti publiskā patapinājuma līdzekļi par 2024. gadu </w:t>
      </w:r>
      <w:r w:rsidRPr="00F331E6">
        <w:rPr>
          <w:rFonts w:ascii="Dutch TL" w:eastAsia="Times New Roman" w:hAnsi="Dutch TL" w:cs="Times New Roman"/>
          <w:b/>
          <w:sz w:val="24"/>
          <w:szCs w:val="20"/>
          <w:u w:val="single"/>
          <w:lang w:eastAsia="lv-LV"/>
        </w:rPr>
        <w:t>414,50 eiro</w:t>
      </w:r>
      <w:r w:rsidRPr="00F331E6">
        <w:rPr>
          <w:rFonts w:ascii="Dutch TL" w:eastAsia="Times New Roman" w:hAnsi="Dutch TL" w:cs="Times New Roman"/>
          <w:sz w:val="24"/>
          <w:szCs w:val="20"/>
          <w:lang w:eastAsia="lv-LV"/>
        </w:rPr>
        <w:t xml:space="preserve">, par kuru izmantošanu lems 2025.g. 2024. gadā publiskā patapinājuma līdzekļus izmantoja L.Bērziņas un H.Liepiņa balvu izgatavošanai (750,00 </w:t>
      </w:r>
      <w:r w:rsidRPr="00F331E6">
        <w:rPr>
          <w:rFonts w:ascii="Times New Roman" w:eastAsia="Times New Roman" w:hAnsi="Times New Roman" w:cs="Times New Roman"/>
          <w:sz w:val="24"/>
          <w:szCs w:val="20"/>
          <w:lang w:eastAsia="lv-LV"/>
        </w:rPr>
        <w:t>eiro</w:t>
      </w:r>
      <w:r w:rsidRPr="00F331E6">
        <w:rPr>
          <w:rFonts w:ascii="Dutch TL" w:eastAsia="Times New Roman" w:hAnsi="Dutch TL" w:cs="Times New Roman"/>
          <w:sz w:val="24"/>
          <w:szCs w:val="20"/>
          <w:lang w:eastAsia="lv-LV"/>
        </w:rPr>
        <w:t xml:space="preserve">), trūkstošos līdzekļus balvu izgatavošanai (420,70 eiro) LaPAA padome novirzīja no 2020. gada neizmaksātās tukšo nesēju atlīdzības. </w:t>
      </w:r>
    </w:p>
    <w:p w14:paraId="30A6791E"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 xml:space="preserve">LaPAA 2024. gadā izmaksāja izpildītājiem nesēju atlīdzību, atlīdzību par raidīšanu LTV un LR. Izmaksas izpildītājiem tika sāktas 21. augustā. Kopā izpildītājiem 2024. gadā izmaksāti </w:t>
      </w:r>
      <w:r w:rsidRPr="00F331E6">
        <w:rPr>
          <w:rFonts w:ascii="Dutch TL" w:eastAsia="Times New Roman" w:hAnsi="Dutch TL" w:cs="Times New Roman"/>
          <w:b/>
          <w:sz w:val="24"/>
          <w:szCs w:val="20"/>
          <w:u w:val="single"/>
          <w:lang w:eastAsia="lv-LV"/>
        </w:rPr>
        <w:t>83362 eiro,</w:t>
      </w:r>
      <w:r w:rsidRPr="00F331E6">
        <w:rPr>
          <w:rFonts w:ascii="Dutch TL" w:eastAsia="Times New Roman" w:hAnsi="Dutch TL" w:cs="Times New Roman"/>
          <w:sz w:val="24"/>
          <w:szCs w:val="20"/>
          <w:lang w:eastAsia="lv-LV"/>
        </w:rPr>
        <w:t xml:space="preserve"> ieskaitot neizmaksātās atlīdzības par iepriekšējiem gadiem. Neizmaksātie līdzekļi uzkrājas LaPAA kontā 3 gadus, pēc tam tiek pievienoti sadalei.</w:t>
      </w:r>
    </w:p>
    <w:p w14:paraId="7D81426B" w14:textId="73E8D981"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lang w:eastAsia="lv-LV"/>
        </w:rPr>
        <w:t>LaPAA ar situāciju uz 2024. gada 31.decembri apvienoja 349 biedrus</w:t>
      </w:r>
      <w:r w:rsidR="00E67CA7">
        <w:rPr>
          <w:rFonts w:ascii="Dutch TL" w:eastAsia="Times New Roman" w:hAnsi="Dutch TL" w:cs="Times New Roman"/>
          <w:sz w:val="24"/>
          <w:szCs w:val="20"/>
          <w:lang w:eastAsia="lv-LV"/>
        </w:rPr>
        <w:t xml:space="preserve"> (fiziskas personas)</w:t>
      </w:r>
      <w:r w:rsidRPr="00F331E6">
        <w:rPr>
          <w:rFonts w:ascii="Dutch TL" w:eastAsia="Times New Roman" w:hAnsi="Dutch TL" w:cs="Times New Roman"/>
          <w:sz w:val="24"/>
          <w:szCs w:val="20"/>
          <w:lang w:eastAsia="lv-LV"/>
        </w:rPr>
        <w:t xml:space="preserve">, noslēgti 374 pārstāvības līgumi, 70 līgumi ar izpildītāju mantiniekiem, saņemts 124 iesniegums par aprēķinātās atlīdzības izmaksu. LaPAA biedriem biedru nauda nav jāmaksā. </w:t>
      </w:r>
    </w:p>
    <w:p w14:paraId="62DE10DC" w14:textId="77777777" w:rsidR="00F331E6" w:rsidRPr="00F331E6" w:rsidRDefault="00F331E6" w:rsidP="00F331E6">
      <w:pPr>
        <w:spacing w:before="0" w:after="0"/>
        <w:ind w:firstLine="540"/>
        <w:jc w:val="both"/>
        <w:rPr>
          <w:rFonts w:ascii="Dutch TL" w:eastAsia="Times New Roman" w:hAnsi="Dutch TL" w:cs="Times New Roman"/>
          <w:sz w:val="24"/>
          <w:szCs w:val="20"/>
          <w:lang w:eastAsia="lv-LV"/>
        </w:rPr>
      </w:pPr>
      <w:r w:rsidRPr="00F331E6">
        <w:rPr>
          <w:rFonts w:ascii="Dutch TL" w:eastAsia="Times New Roman" w:hAnsi="Dutch TL" w:cs="Times New Roman"/>
          <w:sz w:val="24"/>
          <w:szCs w:val="20"/>
          <w:u w:val="single"/>
          <w:lang w:eastAsia="lv-LV"/>
        </w:rPr>
        <w:t>Biedru sapulce</w:t>
      </w:r>
      <w:r w:rsidRPr="00F331E6">
        <w:rPr>
          <w:rFonts w:ascii="Dutch TL" w:eastAsia="Times New Roman" w:hAnsi="Dutch TL" w:cs="Times New Roman"/>
          <w:sz w:val="24"/>
          <w:szCs w:val="20"/>
          <w:lang w:eastAsia="lv-LV"/>
        </w:rPr>
        <w:t xml:space="preserve"> notika 2024. g. 25. martā M.Čehova Rīgas krievu teātrī. Tajā apstiprināja LaPAA gada pārskatu, LaPAA atklātības ziņojumu par 2023. gadu, zvērināta revidenta ziņojumu par finanšu pārskatu.   </w:t>
      </w:r>
    </w:p>
    <w:p w14:paraId="7C39A9DA" w14:textId="77777777" w:rsidR="00F331E6" w:rsidRPr="00F331E6" w:rsidRDefault="00F331E6" w:rsidP="00F331E6">
      <w:pPr>
        <w:spacing w:before="120" w:after="120"/>
        <w:rPr>
          <w:rFonts w:ascii="Dutch TL" w:eastAsia="Times New Roman" w:hAnsi="Dutch TL" w:cs="Times New Roman"/>
          <w:sz w:val="24"/>
          <w:u w:val="single"/>
        </w:rPr>
      </w:pPr>
    </w:p>
    <w:p w14:paraId="4B35F98B" w14:textId="77777777" w:rsidR="00F331E6" w:rsidRPr="00F331E6" w:rsidRDefault="00F331E6" w:rsidP="00F331E6">
      <w:pPr>
        <w:spacing w:before="240"/>
        <w:rPr>
          <w:rFonts w:ascii="Dutch TL" w:eastAsia="Times New Roman" w:hAnsi="Dutch TL" w:cs="Times New Roman"/>
          <w:sz w:val="24"/>
          <w:u w:val="single"/>
        </w:rPr>
      </w:pPr>
    </w:p>
    <w:p w14:paraId="70B33251" w14:textId="77777777" w:rsidR="00F331E6" w:rsidRPr="00F331E6" w:rsidRDefault="00F331E6" w:rsidP="00F331E6">
      <w:pPr>
        <w:spacing w:before="240"/>
        <w:rPr>
          <w:rFonts w:ascii="Dutch TL" w:eastAsia="Times New Roman" w:hAnsi="Dutch TL" w:cs="Times New Roman"/>
          <w:sz w:val="24"/>
        </w:rPr>
      </w:pPr>
      <w:r w:rsidRPr="00F331E6">
        <w:rPr>
          <w:rFonts w:ascii="Dutch TL" w:eastAsia="Times New Roman" w:hAnsi="Dutch TL" w:cs="Times New Roman"/>
          <w:sz w:val="24"/>
          <w:u w:val="single"/>
        </w:rPr>
        <w:t>LaPAA darbība.</w:t>
      </w:r>
      <w:r w:rsidRPr="00F331E6">
        <w:rPr>
          <w:rFonts w:ascii="Dutch TL" w:eastAsia="Times New Roman" w:hAnsi="Dutch TL" w:cs="Times New Roman"/>
          <w:sz w:val="24"/>
        </w:rPr>
        <w:t xml:space="preserve"> </w:t>
      </w:r>
    </w:p>
    <w:p w14:paraId="259E520D"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szCs w:val="24"/>
        </w:rPr>
        <w:t>LaPAA ir uzskaitījusi un precizējusi izpildītājus 2024. gada raidījumos.</w:t>
      </w:r>
    </w:p>
    <w:p w14:paraId="45BE83AE"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LaPAA veikusi nesēju atlīdzības, atlīdzības par raidīšanu LTV un LR sadali atbilstoši padomes lēmumam pēc izstrādātās programmas, pamatojoties uz raidorganizāciju 2023. gadā raidītajām fiksācijām.</w:t>
      </w:r>
    </w:p>
    <w:p w14:paraId="38CE8493"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Izmaksājusi atlīdzību izpildītājiem un viņu mantiniekiem.</w:t>
      </w:r>
    </w:p>
    <w:p w14:paraId="65C0D77D"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LaPAA ir turpinājusi līgumu slēgšanu ar izpildītājiem un viņu mantiniekiem.</w:t>
      </w:r>
    </w:p>
    <w:p w14:paraId="3217B951"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 xml:space="preserve">Slēgusi Licences līgumus ar raidorganizācijām, izpildītāju darbu izmantotājiem. </w:t>
      </w:r>
    </w:p>
    <w:p w14:paraId="532D2946" w14:textId="77777777" w:rsidR="00F331E6" w:rsidRPr="00F331E6" w:rsidRDefault="00F331E6" w:rsidP="00F331E6">
      <w:pPr>
        <w:numPr>
          <w:ilvl w:val="0"/>
          <w:numId w:val="1"/>
        </w:numPr>
        <w:spacing w:before="0" w:after="0"/>
        <w:jc w:val="both"/>
        <w:rPr>
          <w:rFonts w:ascii="Dutch TL" w:eastAsia="Times New Roman" w:hAnsi="Dutch TL" w:cs="Times New Roman"/>
          <w:sz w:val="24"/>
        </w:rPr>
      </w:pPr>
      <w:r w:rsidRPr="00F331E6">
        <w:rPr>
          <w:rFonts w:ascii="Dutch TL" w:eastAsia="Times New Roman" w:hAnsi="Dutch TL" w:cs="Times New Roman"/>
          <w:sz w:val="24"/>
          <w:szCs w:val="24"/>
        </w:rPr>
        <w:t xml:space="preserve">Ar LaPAA Padomes lēmumu piešķīrusi balvas “Spēlmaņu nakts” žūrijas nominētiem 17 LaPAA biedriem: gada aktieriem un gada aktieriem otrā plāna lomās, katram 100.- eiro apmērā. Kopā balvās izmaksāti 1700.- </w:t>
      </w:r>
      <w:r w:rsidRPr="00F331E6">
        <w:rPr>
          <w:rFonts w:ascii="Calibri" w:eastAsia="Times New Roman" w:hAnsi="Calibri" w:cs="Times New Roman"/>
          <w:sz w:val="24"/>
          <w:szCs w:val="24"/>
        </w:rPr>
        <w:t>eiro</w:t>
      </w:r>
      <w:r w:rsidRPr="00F331E6">
        <w:rPr>
          <w:rFonts w:ascii="Dutch TL" w:eastAsia="Times New Roman" w:hAnsi="Dutch TL" w:cs="Times New Roman"/>
          <w:sz w:val="24"/>
          <w:szCs w:val="24"/>
        </w:rPr>
        <w:t>.</w:t>
      </w:r>
    </w:p>
    <w:p w14:paraId="06953BE6" w14:textId="77777777" w:rsidR="00F331E6" w:rsidRPr="00F331E6" w:rsidRDefault="00F331E6" w:rsidP="00F331E6">
      <w:pPr>
        <w:numPr>
          <w:ilvl w:val="0"/>
          <w:numId w:val="1"/>
        </w:numPr>
        <w:spacing w:before="0" w:after="120"/>
        <w:jc w:val="both"/>
        <w:rPr>
          <w:rFonts w:ascii="Dutch TL" w:eastAsia="Times New Roman" w:hAnsi="Dutch TL" w:cs="Times New Roman"/>
          <w:sz w:val="24"/>
        </w:rPr>
      </w:pPr>
      <w:r w:rsidRPr="00F331E6">
        <w:rPr>
          <w:rFonts w:ascii="Dutch TL" w:eastAsia="Times New Roman" w:hAnsi="Dutch TL" w:cs="Times New Roman"/>
          <w:sz w:val="24"/>
        </w:rPr>
        <w:t>Sekojusi ieteicamo minimālos tarifus ievērošanai aktieru darbā TV, radio, filmā, reklāmā.</w:t>
      </w:r>
      <w:r w:rsidRPr="00F331E6">
        <w:rPr>
          <w:rFonts w:ascii="Dutch TL" w:eastAsia="Times New Roman" w:hAnsi="Dutch TL" w:cs="Times New Roman"/>
          <w:sz w:val="24"/>
          <w:szCs w:val="24"/>
        </w:rPr>
        <w:t xml:space="preserve"> </w:t>
      </w:r>
    </w:p>
    <w:p w14:paraId="26279563" w14:textId="77777777" w:rsidR="00F331E6" w:rsidRPr="00F331E6" w:rsidRDefault="00F331E6" w:rsidP="00F331E6">
      <w:pPr>
        <w:spacing w:before="0"/>
        <w:jc w:val="both"/>
        <w:rPr>
          <w:rFonts w:ascii="Dutch TL" w:eastAsia="Times New Roman" w:hAnsi="Dutch TL" w:cs="Times New Roman"/>
          <w:sz w:val="24"/>
        </w:rPr>
      </w:pPr>
      <w:r w:rsidRPr="00F331E6">
        <w:rPr>
          <w:rFonts w:ascii="Dutch TL" w:eastAsia="Times New Roman" w:hAnsi="Dutch TL" w:cs="Times New Roman"/>
          <w:sz w:val="24"/>
        </w:rPr>
        <w:t>Papildus tam LaPAA:</w:t>
      </w:r>
    </w:p>
    <w:p w14:paraId="579ABE98" w14:textId="77777777" w:rsidR="00F331E6" w:rsidRPr="00F331E6" w:rsidRDefault="00F331E6" w:rsidP="00F331E6">
      <w:pPr>
        <w:numPr>
          <w:ilvl w:val="0"/>
          <w:numId w:val="2"/>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 xml:space="preserve">2024. gadā turpināja atjaunot aktieru galeriju mājas lapā. </w:t>
      </w:r>
    </w:p>
    <w:p w14:paraId="668EBFEF" w14:textId="77777777" w:rsidR="00F331E6" w:rsidRPr="00F331E6" w:rsidRDefault="00F331E6" w:rsidP="00F331E6">
      <w:pPr>
        <w:numPr>
          <w:ilvl w:val="0"/>
          <w:numId w:val="2"/>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Uzturēja kontaktus ar raidorganizācijām, reklāmas un kino organizācijām.</w:t>
      </w:r>
    </w:p>
    <w:p w14:paraId="0D661130" w14:textId="77777777" w:rsidR="00F331E6" w:rsidRPr="00F331E6" w:rsidRDefault="00F331E6" w:rsidP="00F331E6">
      <w:pPr>
        <w:numPr>
          <w:ilvl w:val="0"/>
          <w:numId w:val="2"/>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 xml:space="preserve">Veidoja sakarus ar blakustiesību organizācijām Eiropā, vienojās par sadarbības līguma slēgšanu ar Igaunijas Aktieru savienību. </w:t>
      </w:r>
    </w:p>
    <w:p w14:paraId="1FAE1E5B" w14:textId="77777777" w:rsidR="00F331E6" w:rsidRPr="00F331E6" w:rsidRDefault="00F331E6" w:rsidP="00F331E6">
      <w:pPr>
        <w:numPr>
          <w:ilvl w:val="0"/>
          <w:numId w:val="2"/>
        </w:numPr>
        <w:spacing w:before="0" w:after="0"/>
        <w:jc w:val="both"/>
        <w:rPr>
          <w:rFonts w:ascii="Dutch TL" w:eastAsia="Times New Roman" w:hAnsi="Dutch TL" w:cs="Times New Roman"/>
          <w:sz w:val="24"/>
        </w:rPr>
      </w:pPr>
      <w:r w:rsidRPr="00F331E6">
        <w:rPr>
          <w:rFonts w:ascii="Dutch TL" w:eastAsia="Times New Roman" w:hAnsi="Dutch TL" w:cs="Times New Roman"/>
          <w:sz w:val="24"/>
        </w:rPr>
        <w:t>Sniedza juridiskas konsultācijas un juridisku palīdzību saviem biedriem par līgumiem un tiesībām.</w:t>
      </w:r>
    </w:p>
    <w:p w14:paraId="75CF3A35" w14:textId="77777777" w:rsidR="00F331E6" w:rsidRPr="00F331E6" w:rsidRDefault="00F331E6" w:rsidP="00F331E6">
      <w:pPr>
        <w:spacing w:before="0" w:after="0"/>
        <w:ind w:left="720"/>
        <w:jc w:val="both"/>
        <w:rPr>
          <w:rFonts w:ascii="Dutch TL" w:eastAsia="Times New Roman" w:hAnsi="Dutch TL" w:cs="Times New Roman"/>
          <w:sz w:val="24"/>
        </w:rPr>
      </w:pPr>
    </w:p>
    <w:p w14:paraId="29F90974" w14:textId="77777777" w:rsidR="00F331E6" w:rsidRPr="00F331E6" w:rsidRDefault="00F331E6" w:rsidP="00F331E6">
      <w:pPr>
        <w:spacing w:before="0" w:after="120"/>
        <w:jc w:val="both"/>
        <w:rPr>
          <w:rFonts w:ascii="Dutch TL" w:eastAsia="Times New Roman" w:hAnsi="Dutch TL" w:cs="Times New Roman"/>
          <w:sz w:val="24"/>
        </w:rPr>
      </w:pPr>
      <w:r w:rsidRPr="00F331E6">
        <w:rPr>
          <w:rFonts w:ascii="Dutch TL" w:eastAsia="Times New Roman" w:hAnsi="Dutch TL" w:cs="Times New Roman"/>
          <w:sz w:val="24"/>
        </w:rPr>
        <w:t xml:space="preserve">Garantijas vai galvojumus biedrība nav sniegusi, dāvinājumus vai ziedojumus nav saņēmusi. </w:t>
      </w:r>
    </w:p>
    <w:p w14:paraId="51EC66E7" w14:textId="77777777" w:rsidR="00F331E6" w:rsidRPr="00F331E6" w:rsidRDefault="00F331E6" w:rsidP="00F331E6">
      <w:pPr>
        <w:jc w:val="both"/>
        <w:rPr>
          <w:rFonts w:ascii="Dutch TL" w:eastAsia="Times New Roman" w:hAnsi="Dutch TL" w:cs="Times New Roman"/>
          <w:sz w:val="24"/>
        </w:rPr>
      </w:pPr>
      <w:r w:rsidRPr="00F331E6">
        <w:rPr>
          <w:rFonts w:ascii="Dutch TL" w:eastAsia="Times New Roman" w:hAnsi="Dutch TL" w:cs="Times New Roman"/>
          <w:sz w:val="24"/>
        </w:rPr>
        <w:t>______________________________________</w:t>
      </w:r>
    </w:p>
    <w:p w14:paraId="75349BDC" w14:textId="77777777" w:rsidR="00F331E6" w:rsidRPr="00F331E6" w:rsidRDefault="00F331E6" w:rsidP="00F331E6">
      <w:pPr>
        <w:spacing w:before="120" w:after="120"/>
        <w:jc w:val="both"/>
        <w:rPr>
          <w:rFonts w:ascii="Dutch TL" w:eastAsia="Times New Roman" w:hAnsi="Dutch TL" w:cs="Times New Roman"/>
          <w:sz w:val="24"/>
        </w:rPr>
      </w:pPr>
      <w:r w:rsidRPr="00F331E6">
        <w:rPr>
          <w:rFonts w:ascii="Dutch TL" w:eastAsia="Times New Roman" w:hAnsi="Dutch TL" w:cs="Times New Roman"/>
          <w:sz w:val="24"/>
        </w:rPr>
        <w:t>J.Johansons</w:t>
      </w:r>
    </w:p>
    <w:p w14:paraId="7E4C2EFE" w14:textId="77777777" w:rsidR="00F331E6" w:rsidRPr="00F331E6" w:rsidRDefault="00F331E6" w:rsidP="00F331E6">
      <w:pPr>
        <w:spacing w:before="120" w:after="120"/>
        <w:jc w:val="both"/>
        <w:rPr>
          <w:rFonts w:ascii="Dutch TL" w:eastAsia="Times New Roman" w:hAnsi="Dutch TL" w:cs="Times New Roman"/>
          <w:sz w:val="24"/>
        </w:rPr>
      </w:pPr>
      <w:r w:rsidRPr="00F331E6">
        <w:rPr>
          <w:rFonts w:ascii="Dutch TL" w:eastAsia="Times New Roman" w:hAnsi="Dutch TL" w:cs="Times New Roman"/>
          <w:sz w:val="24"/>
        </w:rPr>
        <w:t>Valdes loceklis</w:t>
      </w:r>
    </w:p>
    <w:p w14:paraId="4BB3D204" w14:textId="78869C86" w:rsidR="00F331E6" w:rsidRPr="00F331E6" w:rsidRDefault="002B6A62" w:rsidP="00F331E6">
      <w:pPr>
        <w:spacing w:before="120" w:after="120"/>
        <w:jc w:val="both"/>
        <w:rPr>
          <w:rFonts w:ascii="Dutch TL" w:eastAsia="Times New Roman" w:hAnsi="Dutch TL" w:cs="Times New Roman"/>
          <w:sz w:val="24"/>
        </w:rPr>
      </w:pPr>
      <w:r>
        <w:rPr>
          <w:rFonts w:ascii="Dutch TL" w:eastAsia="Times New Roman" w:hAnsi="Dutch TL" w:cs="Times New Roman"/>
          <w:sz w:val="24"/>
        </w:rPr>
        <w:t>07</w:t>
      </w:r>
      <w:r w:rsidR="00F331E6" w:rsidRPr="00F331E6">
        <w:rPr>
          <w:rFonts w:ascii="Dutch TL" w:eastAsia="Times New Roman" w:hAnsi="Dutch TL" w:cs="Times New Roman"/>
          <w:sz w:val="24"/>
        </w:rPr>
        <w:t>.03.2025.</w:t>
      </w:r>
    </w:p>
    <w:p w14:paraId="4C8CB427" w14:textId="77777777" w:rsidR="00F331E6" w:rsidRPr="00F331E6" w:rsidRDefault="00F331E6" w:rsidP="00F331E6">
      <w:pPr>
        <w:rPr>
          <w:rFonts w:ascii="Calibri" w:eastAsia="Times New Roman" w:hAnsi="Calibri" w:cs="Times New Roman"/>
        </w:rPr>
      </w:pPr>
    </w:p>
    <w:p w14:paraId="4CE807B2" w14:textId="77777777" w:rsidR="00F331E6" w:rsidRPr="00F331E6" w:rsidRDefault="00F331E6" w:rsidP="00F331E6">
      <w:pPr>
        <w:spacing w:before="0" w:after="160" w:line="259" w:lineRule="auto"/>
        <w:rPr>
          <w:rFonts w:ascii="Calibri" w:eastAsia="Times New Roman" w:hAnsi="Calibri" w:cs="Times New Roman"/>
          <w:kern w:val="2"/>
          <w:lang w:val="en-US"/>
        </w:rPr>
      </w:pPr>
    </w:p>
    <w:p w14:paraId="793F5BAC" w14:textId="0EACD6D0" w:rsidR="00E17CAA" w:rsidRDefault="00E17CAA" w:rsidP="00F331E6">
      <w:pPr>
        <w:pStyle w:val="Virsraksts1"/>
        <w:jc w:val="center"/>
      </w:pPr>
    </w:p>
    <w:sectPr w:rsidR="00E17CAA" w:rsidSect="006213AD">
      <w:headerReference w:type="default" r:id="rId8"/>
      <w:footerReference w:type="default" r:id="rId9"/>
      <w:pgSz w:w="11906" w:h="16838"/>
      <w:pgMar w:top="1440" w:right="1106" w:bottom="990" w:left="1800" w:header="720" w:footer="3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04D55" w14:textId="77777777" w:rsidR="00B62FD3" w:rsidRDefault="00B62FD3" w:rsidP="00B12DD4">
      <w:pPr>
        <w:spacing w:before="0" w:after="0"/>
      </w:pPr>
      <w:r>
        <w:separator/>
      </w:r>
    </w:p>
  </w:endnote>
  <w:endnote w:type="continuationSeparator" w:id="0">
    <w:p w14:paraId="440E5046" w14:textId="77777777" w:rsidR="00B62FD3" w:rsidRDefault="00B62FD3" w:rsidP="00B12D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TL">
    <w:altName w:val="Cambria"/>
    <w:charset w:val="BA"/>
    <w:family w:val="roman"/>
    <w:pitch w:val="variable"/>
    <w:sig w:usb0="800002AF" w:usb1="5000204A" w:usb2="00000000" w:usb3="00000000" w:csb0="0000009F" w:csb1="00000000"/>
  </w:font>
  <w:font w:name="Calibri">
    <w:panose1 w:val="020F0502020204030204"/>
    <w:charset w:val="00"/>
    <w:family w:val="swiss"/>
    <w:pitch w:val="variable"/>
    <w:sig w:usb0="E4002EFF" w:usb1="C200247B" w:usb2="00000009" w:usb3="00000000" w:csb0="000001FF" w:csb1="00000000"/>
  </w:font>
  <w:font w:name="Dutch TH">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2922"/>
      <w:docPartObj>
        <w:docPartGallery w:val="Page Numbers (Bottom of Page)"/>
        <w:docPartUnique/>
      </w:docPartObj>
    </w:sdtPr>
    <w:sdtEndPr/>
    <w:sdtContent>
      <w:p w14:paraId="0AD28E93" w14:textId="77777777" w:rsidR="00445436" w:rsidRDefault="00D75907">
        <w:pPr>
          <w:pStyle w:val="Kjene"/>
          <w:jc w:val="right"/>
        </w:pPr>
        <w:r>
          <w:rPr>
            <w:noProof/>
          </w:rPr>
          <w:fldChar w:fldCharType="begin"/>
        </w:r>
        <w:r>
          <w:rPr>
            <w:noProof/>
          </w:rPr>
          <w:instrText xml:space="preserve"> PAGE   \* MERGEFORMAT </w:instrText>
        </w:r>
        <w:r>
          <w:rPr>
            <w:noProof/>
          </w:rPr>
          <w:fldChar w:fldCharType="separate"/>
        </w:r>
        <w:r w:rsidR="00A3317E">
          <w:rPr>
            <w:noProof/>
          </w:rPr>
          <w:t>8</w:t>
        </w:r>
        <w:r>
          <w:rPr>
            <w:noProof/>
          </w:rPr>
          <w:fldChar w:fldCharType="end"/>
        </w:r>
      </w:p>
    </w:sdtContent>
  </w:sdt>
  <w:p w14:paraId="4AB45287" w14:textId="77777777" w:rsidR="00445436" w:rsidRDefault="00445436" w:rsidP="005404F1">
    <w:pPr>
      <w:pStyle w:val="Kjen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1918A" w14:textId="77777777" w:rsidR="00B62FD3" w:rsidRDefault="00B62FD3" w:rsidP="00B12DD4">
      <w:pPr>
        <w:spacing w:before="0" w:after="0"/>
      </w:pPr>
      <w:r>
        <w:separator/>
      </w:r>
    </w:p>
  </w:footnote>
  <w:footnote w:type="continuationSeparator" w:id="0">
    <w:p w14:paraId="0346C6F7" w14:textId="77777777" w:rsidR="00B62FD3" w:rsidRDefault="00B62FD3" w:rsidP="00B12DD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5A002" w14:textId="00E6CF88" w:rsidR="00445436" w:rsidRDefault="00445436" w:rsidP="007B1AEF">
    <w:pPr>
      <w:pStyle w:val="Galvene"/>
      <w:rPr>
        <w:rFonts w:ascii="Times New Roman" w:hAnsi="Times New Roman" w:cs="Times New Roman"/>
      </w:rPr>
    </w:pPr>
    <w:r w:rsidRPr="00B12DD4">
      <w:rPr>
        <w:rFonts w:ascii="Times New Roman" w:hAnsi="Times New Roman" w:cs="Times New Roman"/>
      </w:rPr>
      <w:t>Biedrība Latvijas Profesionālo aktieru apvienība</w:t>
    </w:r>
    <w:r>
      <w:rPr>
        <w:rFonts w:ascii="Times New Roman" w:hAnsi="Times New Roman" w:cs="Times New Roman"/>
      </w:rPr>
      <w:t xml:space="preserve">                                            </w:t>
    </w:r>
    <w:r w:rsidR="00043E19">
      <w:rPr>
        <w:rFonts w:ascii="Times New Roman" w:hAnsi="Times New Roman" w:cs="Times New Roman"/>
      </w:rPr>
      <w:t>2024</w:t>
    </w:r>
    <w:r>
      <w:rPr>
        <w:rFonts w:ascii="Times New Roman" w:hAnsi="Times New Roman" w:cs="Times New Roman"/>
      </w:rPr>
      <w:t>.gada pārskats</w:t>
    </w:r>
  </w:p>
  <w:p w14:paraId="3A384A50" w14:textId="77777777" w:rsidR="00445436" w:rsidRDefault="00445436">
    <w:pPr>
      <w:pStyle w:val="Galvene"/>
      <w:rPr>
        <w:rFonts w:ascii="Times New Roman" w:hAnsi="Times New Roman" w:cs="Times New Roman"/>
      </w:rPr>
    </w:pPr>
    <w:r>
      <w:rPr>
        <w:rFonts w:ascii="Times New Roman" w:hAnsi="Times New Roman" w:cs="Times New Roman"/>
      </w:rPr>
      <w:t>Reģ.Nr.40008081885</w:t>
    </w:r>
  </w:p>
  <w:p w14:paraId="1C87B3E2" w14:textId="6B708B20" w:rsidR="00445436" w:rsidRPr="00B12DD4" w:rsidRDefault="00FE7E34">
    <w:pPr>
      <w:pStyle w:val="Galvene"/>
      <w:rPr>
        <w:rFonts w:ascii="Times New Roman" w:hAnsi="Times New Roman" w:cs="Times New Roman"/>
      </w:rPr>
    </w:pPr>
    <w:r>
      <w:rPr>
        <w:rFonts w:ascii="Times New Roman" w:hAnsi="Times New Roman" w:cs="Times New Roman"/>
      </w:rPr>
      <w:t>Satekles iela 2c</w:t>
    </w:r>
    <w:r w:rsidR="00445436">
      <w:rPr>
        <w:rFonts w:ascii="Times New Roman" w:hAnsi="Times New Roman" w:cs="Times New Roman"/>
      </w:rPr>
      <w:t>, Rīga, LV-1050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50B15"/>
    <w:multiLevelType w:val="hybridMultilevel"/>
    <w:tmpl w:val="93B28A2A"/>
    <w:lvl w:ilvl="0" w:tplc="04260001">
      <w:start w:val="2006"/>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602055"/>
    <w:multiLevelType w:val="hybridMultilevel"/>
    <w:tmpl w:val="4C3E7FD6"/>
    <w:lvl w:ilvl="0" w:tplc="98E63AC0">
      <w:start w:val="1"/>
      <w:numFmt w:val="decimal"/>
      <w:lvlText w:val="%1)"/>
      <w:lvlJc w:val="left"/>
      <w:pPr>
        <w:ind w:left="907" w:hanging="360"/>
      </w:pPr>
      <w:rPr>
        <w:rFonts w:hint="default"/>
        <w:u w:val="single"/>
      </w:rPr>
    </w:lvl>
    <w:lvl w:ilvl="1" w:tplc="04260019" w:tentative="1">
      <w:start w:val="1"/>
      <w:numFmt w:val="lowerLetter"/>
      <w:lvlText w:val="%2."/>
      <w:lvlJc w:val="left"/>
      <w:pPr>
        <w:ind w:left="1627" w:hanging="360"/>
      </w:pPr>
    </w:lvl>
    <w:lvl w:ilvl="2" w:tplc="0426001B" w:tentative="1">
      <w:start w:val="1"/>
      <w:numFmt w:val="lowerRoman"/>
      <w:lvlText w:val="%3."/>
      <w:lvlJc w:val="right"/>
      <w:pPr>
        <w:ind w:left="2347" w:hanging="180"/>
      </w:pPr>
    </w:lvl>
    <w:lvl w:ilvl="3" w:tplc="0426000F" w:tentative="1">
      <w:start w:val="1"/>
      <w:numFmt w:val="decimal"/>
      <w:lvlText w:val="%4."/>
      <w:lvlJc w:val="left"/>
      <w:pPr>
        <w:ind w:left="3067" w:hanging="360"/>
      </w:pPr>
    </w:lvl>
    <w:lvl w:ilvl="4" w:tplc="04260019" w:tentative="1">
      <w:start w:val="1"/>
      <w:numFmt w:val="lowerLetter"/>
      <w:lvlText w:val="%5."/>
      <w:lvlJc w:val="left"/>
      <w:pPr>
        <w:ind w:left="3787" w:hanging="360"/>
      </w:pPr>
    </w:lvl>
    <w:lvl w:ilvl="5" w:tplc="0426001B" w:tentative="1">
      <w:start w:val="1"/>
      <w:numFmt w:val="lowerRoman"/>
      <w:lvlText w:val="%6."/>
      <w:lvlJc w:val="right"/>
      <w:pPr>
        <w:ind w:left="4507" w:hanging="180"/>
      </w:pPr>
    </w:lvl>
    <w:lvl w:ilvl="6" w:tplc="0426000F" w:tentative="1">
      <w:start w:val="1"/>
      <w:numFmt w:val="decimal"/>
      <w:lvlText w:val="%7."/>
      <w:lvlJc w:val="left"/>
      <w:pPr>
        <w:ind w:left="5227" w:hanging="360"/>
      </w:pPr>
    </w:lvl>
    <w:lvl w:ilvl="7" w:tplc="04260019" w:tentative="1">
      <w:start w:val="1"/>
      <w:numFmt w:val="lowerLetter"/>
      <w:lvlText w:val="%8."/>
      <w:lvlJc w:val="left"/>
      <w:pPr>
        <w:ind w:left="5947" w:hanging="360"/>
      </w:pPr>
    </w:lvl>
    <w:lvl w:ilvl="8" w:tplc="0426001B" w:tentative="1">
      <w:start w:val="1"/>
      <w:numFmt w:val="lowerRoman"/>
      <w:lvlText w:val="%9."/>
      <w:lvlJc w:val="right"/>
      <w:pPr>
        <w:ind w:left="6667" w:hanging="180"/>
      </w:pPr>
    </w:lvl>
  </w:abstractNum>
  <w:abstractNum w:abstractNumId="2" w15:restartNumberingAfterBreak="0">
    <w:nsid w:val="1A28186B"/>
    <w:multiLevelType w:val="hybridMultilevel"/>
    <w:tmpl w:val="0A98B758"/>
    <w:lvl w:ilvl="0" w:tplc="77F6B5CC">
      <w:start w:val="1"/>
      <w:numFmt w:val="decimal"/>
      <w:lvlText w:val="%1)"/>
      <w:lvlJc w:val="left"/>
      <w:pPr>
        <w:ind w:left="1500" w:hanging="9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3" w15:restartNumberingAfterBreak="0">
    <w:nsid w:val="51817D56"/>
    <w:multiLevelType w:val="hybridMultilevel"/>
    <w:tmpl w:val="8EE2ED14"/>
    <w:lvl w:ilvl="0" w:tplc="70F87AE8">
      <w:start w:val="56"/>
      <w:numFmt w:val="bullet"/>
      <w:lvlText w:val="-"/>
      <w:lvlJc w:val="left"/>
      <w:pPr>
        <w:ind w:left="888" w:hanging="360"/>
      </w:pPr>
      <w:rPr>
        <w:rFonts w:ascii="Dutch TL" w:eastAsiaTheme="minorHAnsi" w:hAnsi="Dutch TL" w:cstheme="minorBidi" w:hint="default"/>
      </w:rPr>
    </w:lvl>
    <w:lvl w:ilvl="1" w:tplc="04260003" w:tentative="1">
      <w:start w:val="1"/>
      <w:numFmt w:val="bullet"/>
      <w:lvlText w:val="o"/>
      <w:lvlJc w:val="left"/>
      <w:pPr>
        <w:ind w:left="1608" w:hanging="360"/>
      </w:pPr>
      <w:rPr>
        <w:rFonts w:ascii="Courier New" w:hAnsi="Courier New" w:cs="Courier New" w:hint="default"/>
      </w:rPr>
    </w:lvl>
    <w:lvl w:ilvl="2" w:tplc="04260005" w:tentative="1">
      <w:start w:val="1"/>
      <w:numFmt w:val="bullet"/>
      <w:lvlText w:val=""/>
      <w:lvlJc w:val="left"/>
      <w:pPr>
        <w:ind w:left="2328" w:hanging="360"/>
      </w:pPr>
      <w:rPr>
        <w:rFonts w:ascii="Wingdings" w:hAnsi="Wingdings" w:hint="default"/>
      </w:rPr>
    </w:lvl>
    <w:lvl w:ilvl="3" w:tplc="04260001" w:tentative="1">
      <w:start w:val="1"/>
      <w:numFmt w:val="bullet"/>
      <w:lvlText w:val=""/>
      <w:lvlJc w:val="left"/>
      <w:pPr>
        <w:ind w:left="3048" w:hanging="360"/>
      </w:pPr>
      <w:rPr>
        <w:rFonts w:ascii="Symbol" w:hAnsi="Symbol" w:hint="default"/>
      </w:rPr>
    </w:lvl>
    <w:lvl w:ilvl="4" w:tplc="04260003" w:tentative="1">
      <w:start w:val="1"/>
      <w:numFmt w:val="bullet"/>
      <w:lvlText w:val="o"/>
      <w:lvlJc w:val="left"/>
      <w:pPr>
        <w:ind w:left="3768" w:hanging="360"/>
      </w:pPr>
      <w:rPr>
        <w:rFonts w:ascii="Courier New" w:hAnsi="Courier New" w:cs="Courier New" w:hint="default"/>
      </w:rPr>
    </w:lvl>
    <w:lvl w:ilvl="5" w:tplc="04260005" w:tentative="1">
      <w:start w:val="1"/>
      <w:numFmt w:val="bullet"/>
      <w:lvlText w:val=""/>
      <w:lvlJc w:val="left"/>
      <w:pPr>
        <w:ind w:left="4488" w:hanging="360"/>
      </w:pPr>
      <w:rPr>
        <w:rFonts w:ascii="Wingdings" w:hAnsi="Wingdings" w:hint="default"/>
      </w:rPr>
    </w:lvl>
    <w:lvl w:ilvl="6" w:tplc="04260001" w:tentative="1">
      <w:start w:val="1"/>
      <w:numFmt w:val="bullet"/>
      <w:lvlText w:val=""/>
      <w:lvlJc w:val="left"/>
      <w:pPr>
        <w:ind w:left="5208" w:hanging="360"/>
      </w:pPr>
      <w:rPr>
        <w:rFonts w:ascii="Symbol" w:hAnsi="Symbol" w:hint="default"/>
      </w:rPr>
    </w:lvl>
    <w:lvl w:ilvl="7" w:tplc="04260003" w:tentative="1">
      <w:start w:val="1"/>
      <w:numFmt w:val="bullet"/>
      <w:lvlText w:val="o"/>
      <w:lvlJc w:val="left"/>
      <w:pPr>
        <w:ind w:left="5928" w:hanging="360"/>
      </w:pPr>
      <w:rPr>
        <w:rFonts w:ascii="Courier New" w:hAnsi="Courier New" w:cs="Courier New" w:hint="default"/>
      </w:rPr>
    </w:lvl>
    <w:lvl w:ilvl="8" w:tplc="04260005" w:tentative="1">
      <w:start w:val="1"/>
      <w:numFmt w:val="bullet"/>
      <w:lvlText w:val=""/>
      <w:lvlJc w:val="left"/>
      <w:pPr>
        <w:ind w:left="6648" w:hanging="360"/>
      </w:pPr>
      <w:rPr>
        <w:rFonts w:ascii="Wingdings" w:hAnsi="Wingdings" w:hint="default"/>
      </w:rPr>
    </w:lvl>
  </w:abstractNum>
  <w:abstractNum w:abstractNumId="4" w15:restartNumberingAfterBreak="0">
    <w:nsid w:val="7D3A5CB2"/>
    <w:multiLevelType w:val="hybridMultilevel"/>
    <w:tmpl w:val="2B863362"/>
    <w:lvl w:ilvl="0" w:tplc="61489E3E">
      <w:start w:val="1"/>
      <w:numFmt w:val="decimal"/>
      <w:lvlText w:val="%1."/>
      <w:lvlJc w:val="left"/>
      <w:pPr>
        <w:tabs>
          <w:tab w:val="num" w:pos="1069"/>
        </w:tabs>
        <w:ind w:left="1069" w:hanging="360"/>
      </w:pPr>
      <w:rPr>
        <w:rFonts w:cs="Times New Roman" w:hint="default"/>
      </w:rPr>
    </w:lvl>
    <w:lvl w:ilvl="1" w:tplc="5B32DEDA" w:tentative="1">
      <w:start w:val="1"/>
      <w:numFmt w:val="lowerLetter"/>
      <w:lvlText w:val="%2."/>
      <w:lvlJc w:val="left"/>
      <w:pPr>
        <w:tabs>
          <w:tab w:val="num" w:pos="1440"/>
        </w:tabs>
        <w:ind w:left="1440" w:hanging="360"/>
      </w:pPr>
      <w:rPr>
        <w:rFonts w:cs="Times New Roman"/>
      </w:rPr>
    </w:lvl>
    <w:lvl w:ilvl="2" w:tplc="F3EE8BA4" w:tentative="1">
      <w:start w:val="1"/>
      <w:numFmt w:val="lowerRoman"/>
      <w:lvlText w:val="%3."/>
      <w:lvlJc w:val="right"/>
      <w:pPr>
        <w:tabs>
          <w:tab w:val="num" w:pos="2160"/>
        </w:tabs>
        <w:ind w:left="2160" w:hanging="180"/>
      </w:pPr>
      <w:rPr>
        <w:rFonts w:cs="Times New Roman"/>
      </w:rPr>
    </w:lvl>
    <w:lvl w:ilvl="3" w:tplc="A0AA13AA" w:tentative="1">
      <w:start w:val="1"/>
      <w:numFmt w:val="decimal"/>
      <w:lvlText w:val="%4."/>
      <w:lvlJc w:val="left"/>
      <w:pPr>
        <w:tabs>
          <w:tab w:val="num" w:pos="2880"/>
        </w:tabs>
        <w:ind w:left="2880" w:hanging="360"/>
      </w:pPr>
      <w:rPr>
        <w:rFonts w:cs="Times New Roman"/>
      </w:rPr>
    </w:lvl>
    <w:lvl w:ilvl="4" w:tplc="CAE40848" w:tentative="1">
      <w:start w:val="1"/>
      <w:numFmt w:val="lowerLetter"/>
      <w:lvlText w:val="%5."/>
      <w:lvlJc w:val="left"/>
      <w:pPr>
        <w:tabs>
          <w:tab w:val="num" w:pos="3600"/>
        </w:tabs>
        <w:ind w:left="3600" w:hanging="360"/>
      </w:pPr>
      <w:rPr>
        <w:rFonts w:cs="Times New Roman"/>
      </w:rPr>
    </w:lvl>
    <w:lvl w:ilvl="5" w:tplc="08C83148" w:tentative="1">
      <w:start w:val="1"/>
      <w:numFmt w:val="lowerRoman"/>
      <w:lvlText w:val="%6."/>
      <w:lvlJc w:val="right"/>
      <w:pPr>
        <w:tabs>
          <w:tab w:val="num" w:pos="4320"/>
        </w:tabs>
        <w:ind w:left="4320" w:hanging="180"/>
      </w:pPr>
      <w:rPr>
        <w:rFonts w:cs="Times New Roman"/>
      </w:rPr>
    </w:lvl>
    <w:lvl w:ilvl="6" w:tplc="15F6BC00" w:tentative="1">
      <w:start w:val="1"/>
      <w:numFmt w:val="decimal"/>
      <w:lvlText w:val="%7."/>
      <w:lvlJc w:val="left"/>
      <w:pPr>
        <w:tabs>
          <w:tab w:val="num" w:pos="5040"/>
        </w:tabs>
        <w:ind w:left="5040" w:hanging="360"/>
      </w:pPr>
      <w:rPr>
        <w:rFonts w:cs="Times New Roman"/>
      </w:rPr>
    </w:lvl>
    <w:lvl w:ilvl="7" w:tplc="E8349BF4" w:tentative="1">
      <w:start w:val="1"/>
      <w:numFmt w:val="lowerLetter"/>
      <w:lvlText w:val="%8."/>
      <w:lvlJc w:val="left"/>
      <w:pPr>
        <w:tabs>
          <w:tab w:val="num" w:pos="5760"/>
        </w:tabs>
        <w:ind w:left="5760" w:hanging="360"/>
      </w:pPr>
      <w:rPr>
        <w:rFonts w:cs="Times New Roman"/>
      </w:rPr>
    </w:lvl>
    <w:lvl w:ilvl="8" w:tplc="86086CBE" w:tentative="1">
      <w:start w:val="1"/>
      <w:numFmt w:val="lowerRoman"/>
      <w:lvlText w:val="%9."/>
      <w:lvlJc w:val="right"/>
      <w:pPr>
        <w:tabs>
          <w:tab w:val="num" w:pos="6480"/>
        </w:tabs>
        <w:ind w:left="6480" w:hanging="180"/>
      </w:pPr>
      <w:rPr>
        <w:rFonts w:cs="Times New Roman"/>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76"/>
    <w:rsid w:val="00007079"/>
    <w:rsid w:val="00011D88"/>
    <w:rsid w:val="00012B08"/>
    <w:rsid w:val="00020232"/>
    <w:rsid w:val="00026797"/>
    <w:rsid w:val="00036FDE"/>
    <w:rsid w:val="00041A8B"/>
    <w:rsid w:val="00041AB3"/>
    <w:rsid w:val="00043E19"/>
    <w:rsid w:val="00045585"/>
    <w:rsid w:val="0005308D"/>
    <w:rsid w:val="00055174"/>
    <w:rsid w:val="000608E2"/>
    <w:rsid w:val="000612CA"/>
    <w:rsid w:val="00061D7B"/>
    <w:rsid w:val="000627B5"/>
    <w:rsid w:val="000747F1"/>
    <w:rsid w:val="00074C52"/>
    <w:rsid w:val="00096927"/>
    <w:rsid w:val="00097059"/>
    <w:rsid w:val="000A027B"/>
    <w:rsid w:val="000A1DF0"/>
    <w:rsid w:val="000A62BD"/>
    <w:rsid w:val="000C019F"/>
    <w:rsid w:val="000D00DC"/>
    <w:rsid w:val="0011348B"/>
    <w:rsid w:val="001154BD"/>
    <w:rsid w:val="001378F7"/>
    <w:rsid w:val="00142CF7"/>
    <w:rsid w:val="001506DB"/>
    <w:rsid w:val="00167630"/>
    <w:rsid w:val="00184536"/>
    <w:rsid w:val="00185A19"/>
    <w:rsid w:val="00195ED8"/>
    <w:rsid w:val="001964AE"/>
    <w:rsid w:val="001B4328"/>
    <w:rsid w:val="001D0B8D"/>
    <w:rsid w:val="001D0EB5"/>
    <w:rsid w:val="001E1B99"/>
    <w:rsid w:val="0020042B"/>
    <w:rsid w:val="0022602A"/>
    <w:rsid w:val="002261AB"/>
    <w:rsid w:val="0025573B"/>
    <w:rsid w:val="00262976"/>
    <w:rsid w:val="00277FA8"/>
    <w:rsid w:val="00280E16"/>
    <w:rsid w:val="002936D4"/>
    <w:rsid w:val="002A349D"/>
    <w:rsid w:val="002A69D1"/>
    <w:rsid w:val="002B1DE6"/>
    <w:rsid w:val="002B6A62"/>
    <w:rsid w:val="002C4811"/>
    <w:rsid w:val="002D0E67"/>
    <w:rsid w:val="002E79F5"/>
    <w:rsid w:val="002F1C4F"/>
    <w:rsid w:val="002F608B"/>
    <w:rsid w:val="003017DE"/>
    <w:rsid w:val="0030215B"/>
    <w:rsid w:val="00326D65"/>
    <w:rsid w:val="003274E7"/>
    <w:rsid w:val="00335207"/>
    <w:rsid w:val="00343325"/>
    <w:rsid w:val="003440BF"/>
    <w:rsid w:val="00351189"/>
    <w:rsid w:val="003641E1"/>
    <w:rsid w:val="00367FF1"/>
    <w:rsid w:val="00375D72"/>
    <w:rsid w:val="00377705"/>
    <w:rsid w:val="00386665"/>
    <w:rsid w:val="003879C2"/>
    <w:rsid w:val="00390349"/>
    <w:rsid w:val="003A0A1D"/>
    <w:rsid w:val="003B527F"/>
    <w:rsid w:val="003B58D8"/>
    <w:rsid w:val="003F5850"/>
    <w:rsid w:val="004116AD"/>
    <w:rsid w:val="00415303"/>
    <w:rsid w:val="004165FA"/>
    <w:rsid w:val="004200A0"/>
    <w:rsid w:val="00420417"/>
    <w:rsid w:val="004448F1"/>
    <w:rsid w:val="00445436"/>
    <w:rsid w:val="0045632B"/>
    <w:rsid w:val="004651FB"/>
    <w:rsid w:val="004A03AB"/>
    <w:rsid w:val="004A26E1"/>
    <w:rsid w:val="004A4DC9"/>
    <w:rsid w:val="004B3384"/>
    <w:rsid w:val="004C34FC"/>
    <w:rsid w:val="004C44DF"/>
    <w:rsid w:val="004C532B"/>
    <w:rsid w:val="004D4D0F"/>
    <w:rsid w:val="004D67DF"/>
    <w:rsid w:val="004E0493"/>
    <w:rsid w:val="004E0636"/>
    <w:rsid w:val="004E14B0"/>
    <w:rsid w:val="004E14BB"/>
    <w:rsid w:val="004E1F05"/>
    <w:rsid w:val="004F311A"/>
    <w:rsid w:val="00500A8A"/>
    <w:rsid w:val="00503BCF"/>
    <w:rsid w:val="005118A1"/>
    <w:rsid w:val="00535535"/>
    <w:rsid w:val="005404F1"/>
    <w:rsid w:val="00541B86"/>
    <w:rsid w:val="00552BE4"/>
    <w:rsid w:val="00563D8E"/>
    <w:rsid w:val="0058236A"/>
    <w:rsid w:val="00585AD2"/>
    <w:rsid w:val="005956BE"/>
    <w:rsid w:val="005975DA"/>
    <w:rsid w:val="005A4745"/>
    <w:rsid w:val="005A7902"/>
    <w:rsid w:val="005D57AF"/>
    <w:rsid w:val="005E4029"/>
    <w:rsid w:val="00603B45"/>
    <w:rsid w:val="006114F4"/>
    <w:rsid w:val="006213AD"/>
    <w:rsid w:val="006228C3"/>
    <w:rsid w:val="00623077"/>
    <w:rsid w:val="00630A30"/>
    <w:rsid w:val="00630F7D"/>
    <w:rsid w:val="0067029B"/>
    <w:rsid w:val="0067794A"/>
    <w:rsid w:val="00684BBF"/>
    <w:rsid w:val="006854C7"/>
    <w:rsid w:val="00685CB1"/>
    <w:rsid w:val="00687FCE"/>
    <w:rsid w:val="006955B9"/>
    <w:rsid w:val="006B6D4E"/>
    <w:rsid w:val="006E2737"/>
    <w:rsid w:val="006E50D9"/>
    <w:rsid w:val="006F670E"/>
    <w:rsid w:val="007010DC"/>
    <w:rsid w:val="007020C2"/>
    <w:rsid w:val="007050A0"/>
    <w:rsid w:val="0071057C"/>
    <w:rsid w:val="00715CCB"/>
    <w:rsid w:val="00715D85"/>
    <w:rsid w:val="007216CE"/>
    <w:rsid w:val="007306E7"/>
    <w:rsid w:val="00734167"/>
    <w:rsid w:val="0073726E"/>
    <w:rsid w:val="00740848"/>
    <w:rsid w:val="00750DC5"/>
    <w:rsid w:val="00753C2A"/>
    <w:rsid w:val="0075435C"/>
    <w:rsid w:val="0075580E"/>
    <w:rsid w:val="00765370"/>
    <w:rsid w:val="007671BF"/>
    <w:rsid w:val="00773158"/>
    <w:rsid w:val="00775660"/>
    <w:rsid w:val="00795D11"/>
    <w:rsid w:val="00796C48"/>
    <w:rsid w:val="007A2D66"/>
    <w:rsid w:val="007A35C9"/>
    <w:rsid w:val="007A5122"/>
    <w:rsid w:val="007B1AEF"/>
    <w:rsid w:val="007B2AB1"/>
    <w:rsid w:val="007B3223"/>
    <w:rsid w:val="007C3688"/>
    <w:rsid w:val="007D5858"/>
    <w:rsid w:val="007E58DE"/>
    <w:rsid w:val="007F0404"/>
    <w:rsid w:val="007F0788"/>
    <w:rsid w:val="007F50CB"/>
    <w:rsid w:val="007F5C5C"/>
    <w:rsid w:val="008032BA"/>
    <w:rsid w:val="0080667A"/>
    <w:rsid w:val="008163FA"/>
    <w:rsid w:val="00817211"/>
    <w:rsid w:val="0082174C"/>
    <w:rsid w:val="00823049"/>
    <w:rsid w:val="0083144A"/>
    <w:rsid w:val="00834313"/>
    <w:rsid w:val="00835DAA"/>
    <w:rsid w:val="0084156A"/>
    <w:rsid w:val="00841DF8"/>
    <w:rsid w:val="00842740"/>
    <w:rsid w:val="00852954"/>
    <w:rsid w:val="00866712"/>
    <w:rsid w:val="0089690C"/>
    <w:rsid w:val="0089738D"/>
    <w:rsid w:val="008A37A4"/>
    <w:rsid w:val="008D7616"/>
    <w:rsid w:val="008E1845"/>
    <w:rsid w:val="008E3954"/>
    <w:rsid w:val="008E795E"/>
    <w:rsid w:val="00913008"/>
    <w:rsid w:val="00927427"/>
    <w:rsid w:val="00934939"/>
    <w:rsid w:val="00944DA3"/>
    <w:rsid w:val="0094530D"/>
    <w:rsid w:val="00952E77"/>
    <w:rsid w:val="00961D79"/>
    <w:rsid w:val="009626ED"/>
    <w:rsid w:val="00970FF0"/>
    <w:rsid w:val="00992ECB"/>
    <w:rsid w:val="00993FBA"/>
    <w:rsid w:val="009A030F"/>
    <w:rsid w:val="009A099B"/>
    <w:rsid w:val="009B66B7"/>
    <w:rsid w:val="009C278B"/>
    <w:rsid w:val="009E1723"/>
    <w:rsid w:val="009E2B46"/>
    <w:rsid w:val="009E4407"/>
    <w:rsid w:val="009F10BE"/>
    <w:rsid w:val="00A11DDB"/>
    <w:rsid w:val="00A16EBC"/>
    <w:rsid w:val="00A17625"/>
    <w:rsid w:val="00A24C55"/>
    <w:rsid w:val="00A252D2"/>
    <w:rsid w:val="00A3317E"/>
    <w:rsid w:val="00A3590B"/>
    <w:rsid w:val="00A374EA"/>
    <w:rsid w:val="00A5170C"/>
    <w:rsid w:val="00A53D07"/>
    <w:rsid w:val="00A54799"/>
    <w:rsid w:val="00A6241D"/>
    <w:rsid w:val="00A670C9"/>
    <w:rsid w:val="00A70188"/>
    <w:rsid w:val="00A7493F"/>
    <w:rsid w:val="00A7779D"/>
    <w:rsid w:val="00A816C9"/>
    <w:rsid w:val="00A930C5"/>
    <w:rsid w:val="00AA2C6A"/>
    <w:rsid w:val="00AA37DE"/>
    <w:rsid w:val="00AA696D"/>
    <w:rsid w:val="00AB3BC6"/>
    <w:rsid w:val="00AC02EA"/>
    <w:rsid w:val="00AC7728"/>
    <w:rsid w:val="00AD14E2"/>
    <w:rsid w:val="00AF03C1"/>
    <w:rsid w:val="00AF4A66"/>
    <w:rsid w:val="00B022A7"/>
    <w:rsid w:val="00B0373E"/>
    <w:rsid w:val="00B04D07"/>
    <w:rsid w:val="00B12DD4"/>
    <w:rsid w:val="00B171DE"/>
    <w:rsid w:val="00B273AF"/>
    <w:rsid w:val="00B3080F"/>
    <w:rsid w:val="00B3651F"/>
    <w:rsid w:val="00B512BD"/>
    <w:rsid w:val="00B51CA2"/>
    <w:rsid w:val="00B5267C"/>
    <w:rsid w:val="00B5298B"/>
    <w:rsid w:val="00B5785D"/>
    <w:rsid w:val="00B62FD3"/>
    <w:rsid w:val="00B641D0"/>
    <w:rsid w:val="00B6629A"/>
    <w:rsid w:val="00B66A5D"/>
    <w:rsid w:val="00B712C8"/>
    <w:rsid w:val="00B85891"/>
    <w:rsid w:val="00B86BE6"/>
    <w:rsid w:val="00B91F90"/>
    <w:rsid w:val="00B96DA4"/>
    <w:rsid w:val="00B9719B"/>
    <w:rsid w:val="00BE3F37"/>
    <w:rsid w:val="00BF4973"/>
    <w:rsid w:val="00BF5B49"/>
    <w:rsid w:val="00BF7EDA"/>
    <w:rsid w:val="00C059E9"/>
    <w:rsid w:val="00C131C9"/>
    <w:rsid w:val="00C16F01"/>
    <w:rsid w:val="00C1763D"/>
    <w:rsid w:val="00C17D0F"/>
    <w:rsid w:val="00C21277"/>
    <w:rsid w:val="00C23B15"/>
    <w:rsid w:val="00C35F36"/>
    <w:rsid w:val="00C4191F"/>
    <w:rsid w:val="00C737AB"/>
    <w:rsid w:val="00C8233E"/>
    <w:rsid w:val="00C86EED"/>
    <w:rsid w:val="00C97DC4"/>
    <w:rsid w:val="00CC0738"/>
    <w:rsid w:val="00CC13E4"/>
    <w:rsid w:val="00CC52D3"/>
    <w:rsid w:val="00CD6957"/>
    <w:rsid w:val="00CE3902"/>
    <w:rsid w:val="00D06D41"/>
    <w:rsid w:val="00D17E9D"/>
    <w:rsid w:val="00D24A5A"/>
    <w:rsid w:val="00D274DD"/>
    <w:rsid w:val="00D34AF5"/>
    <w:rsid w:val="00D353D3"/>
    <w:rsid w:val="00D5008F"/>
    <w:rsid w:val="00D536F3"/>
    <w:rsid w:val="00D54BD2"/>
    <w:rsid w:val="00D75907"/>
    <w:rsid w:val="00D83451"/>
    <w:rsid w:val="00D83BA3"/>
    <w:rsid w:val="00D9413E"/>
    <w:rsid w:val="00DB5281"/>
    <w:rsid w:val="00DC13BF"/>
    <w:rsid w:val="00DC5180"/>
    <w:rsid w:val="00DD06F3"/>
    <w:rsid w:val="00DD1E97"/>
    <w:rsid w:val="00DD4679"/>
    <w:rsid w:val="00DD7A99"/>
    <w:rsid w:val="00DE63DF"/>
    <w:rsid w:val="00DE7613"/>
    <w:rsid w:val="00DF2DF1"/>
    <w:rsid w:val="00E04AA9"/>
    <w:rsid w:val="00E160C9"/>
    <w:rsid w:val="00E17CAA"/>
    <w:rsid w:val="00E20046"/>
    <w:rsid w:val="00E275BC"/>
    <w:rsid w:val="00E42D92"/>
    <w:rsid w:val="00E53136"/>
    <w:rsid w:val="00E67CA7"/>
    <w:rsid w:val="00E72551"/>
    <w:rsid w:val="00E82CD6"/>
    <w:rsid w:val="00E8604A"/>
    <w:rsid w:val="00E867F3"/>
    <w:rsid w:val="00EB2FCD"/>
    <w:rsid w:val="00EB7010"/>
    <w:rsid w:val="00EF3605"/>
    <w:rsid w:val="00EF5BD0"/>
    <w:rsid w:val="00F10008"/>
    <w:rsid w:val="00F1173C"/>
    <w:rsid w:val="00F13C33"/>
    <w:rsid w:val="00F32CBB"/>
    <w:rsid w:val="00F331E6"/>
    <w:rsid w:val="00F429AE"/>
    <w:rsid w:val="00F53AB2"/>
    <w:rsid w:val="00F577CB"/>
    <w:rsid w:val="00F630CA"/>
    <w:rsid w:val="00F666B6"/>
    <w:rsid w:val="00F71A32"/>
    <w:rsid w:val="00F767E2"/>
    <w:rsid w:val="00F77D96"/>
    <w:rsid w:val="00F8321C"/>
    <w:rsid w:val="00F9212E"/>
    <w:rsid w:val="00F958E7"/>
    <w:rsid w:val="00F96649"/>
    <w:rsid w:val="00F97A13"/>
    <w:rsid w:val="00FB328F"/>
    <w:rsid w:val="00FC1673"/>
    <w:rsid w:val="00FC4BA3"/>
    <w:rsid w:val="00FD14BD"/>
    <w:rsid w:val="00FE7E34"/>
    <w:rsid w:val="00FF1E79"/>
    <w:rsid w:val="00FF78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77682"/>
  <w15:docId w15:val="{387CE0EE-AED9-46E8-8910-F670118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before="600" w:after="48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B328F"/>
  </w:style>
  <w:style w:type="paragraph" w:styleId="Virsraksts1">
    <w:name w:val="heading 1"/>
    <w:basedOn w:val="Parasts"/>
    <w:next w:val="Parasts"/>
    <w:link w:val="Virsraksts1Rakstz"/>
    <w:uiPriority w:val="99"/>
    <w:qFormat/>
    <w:rsid w:val="000D00DC"/>
    <w:pPr>
      <w:keepNext/>
      <w:spacing w:before="0" w:after="0"/>
      <w:outlineLvl w:val="0"/>
    </w:pPr>
    <w:rPr>
      <w:rFonts w:ascii="Dutch TL" w:eastAsia="Times New Roman" w:hAnsi="Dutch TL" w:cs="Times New Roman"/>
      <w:sz w:val="24"/>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B12DD4"/>
    <w:pPr>
      <w:tabs>
        <w:tab w:val="center" w:pos="4153"/>
        <w:tab w:val="right" w:pos="8306"/>
      </w:tabs>
      <w:spacing w:before="0" w:after="0"/>
    </w:pPr>
  </w:style>
  <w:style w:type="character" w:customStyle="1" w:styleId="GalveneRakstz">
    <w:name w:val="Galvene Rakstz."/>
    <w:basedOn w:val="Noklusjumarindkopasfonts"/>
    <w:link w:val="Galvene"/>
    <w:uiPriority w:val="99"/>
    <w:rsid w:val="00B12DD4"/>
  </w:style>
  <w:style w:type="paragraph" w:styleId="Kjene">
    <w:name w:val="footer"/>
    <w:basedOn w:val="Parasts"/>
    <w:link w:val="KjeneRakstz"/>
    <w:uiPriority w:val="99"/>
    <w:unhideWhenUsed/>
    <w:rsid w:val="00B12DD4"/>
    <w:pPr>
      <w:tabs>
        <w:tab w:val="center" w:pos="4153"/>
        <w:tab w:val="right" w:pos="8306"/>
      </w:tabs>
      <w:spacing w:before="0" w:after="0"/>
    </w:pPr>
  </w:style>
  <w:style w:type="character" w:customStyle="1" w:styleId="KjeneRakstz">
    <w:name w:val="Kājene Rakstz."/>
    <w:basedOn w:val="Noklusjumarindkopasfonts"/>
    <w:link w:val="Kjene"/>
    <w:uiPriority w:val="99"/>
    <w:rsid w:val="00B12DD4"/>
  </w:style>
  <w:style w:type="character" w:customStyle="1" w:styleId="Virsraksts1Rakstz">
    <w:name w:val="Virsraksts 1 Rakstz."/>
    <w:basedOn w:val="Noklusjumarindkopasfonts"/>
    <w:link w:val="Virsraksts1"/>
    <w:uiPriority w:val="9"/>
    <w:rsid w:val="000D00DC"/>
    <w:rPr>
      <w:rFonts w:ascii="Dutch TL" w:eastAsia="Times New Roman" w:hAnsi="Dutch TL" w:cs="Times New Roman"/>
      <w:sz w:val="24"/>
      <w:szCs w:val="20"/>
      <w:lang w:eastAsia="lv-LV"/>
    </w:rPr>
  </w:style>
  <w:style w:type="character" w:styleId="Hipersaite">
    <w:name w:val="Hyperlink"/>
    <w:basedOn w:val="Noklusjumarindkopasfonts"/>
    <w:uiPriority w:val="99"/>
    <w:rsid w:val="000D00DC"/>
    <w:rPr>
      <w:rFonts w:cs="Times New Roman"/>
      <w:color w:val="0000FF"/>
      <w:u w:val="single"/>
    </w:rPr>
  </w:style>
  <w:style w:type="paragraph" w:styleId="Pamattekstsaratkpi">
    <w:name w:val="Body Text Indent"/>
    <w:basedOn w:val="Parasts"/>
    <w:link w:val="PamattekstsaratkpiRakstz"/>
    <w:uiPriority w:val="99"/>
    <w:rsid w:val="000D00DC"/>
    <w:pPr>
      <w:spacing w:before="0" w:after="0"/>
      <w:ind w:firstLine="540"/>
      <w:jc w:val="both"/>
    </w:pPr>
    <w:rPr>
      <w:rFonts w:ascii="Times New Roman" w:eastAsia="Times New Roman" w:hAnsi="Times New Roman" w:cs="Times New Roman"/>
      <w:sz w:val="20"/>
      <w:szCs w:val="20"/>
      <w:lang w:val="en-AU" w:eastAsia="lv-LV"/>
    </w:rPr>
  </w:style>
  <w:style w:type="character" w:customStyle="1" w:styleId="PamattekstsaratkpiRakstz">
    <w:name w:val="Pamatteksts ar atkāpi Rakstz."/>
    <w:basedOn w:val="Noklusjumarindkopasfonts"/>
    <w:link w:val="Pamattekstsaratkpi"/>
    <w:uiPriority w:val="99"/>
    <w:rsid w:val="000D00DC"/>
    <w:rPr>
      <w:rFonts w:ascii="Times New Roman" w:eastAsia="Times New Roman" w:hAnsi="Times New Roman" w:cs="Times New Roman"/>
      <w:sz w:val="20"/>
      <w:szCs w:val="20"/>
      <w:lang w:val="en-AU" w:eastAsia="lv-LV"/>
    </w:rPr>
  </w:style>
  <w:style w:type="table" w:styleId="Reatabula">
    <w:name w:val="Table Grid"/>
    <w:basedOn w:val="Parastatabula"/>
    <w:uiPriority w:val="59"/>
    <w:rsid w:val="009E2B4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B04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84799">
      <w:bodyDiv w:val="1"/>
      <w:marLeft w:val="0"/>
      <w:marRight w:val="0"/>
      <w:marTop w:val="0"/>
      <w:marBottom w:val="0"/>
      <w:divBdr>
        <w:top w:val="none" w:sz="0" w:space="0" w:color="auto"/>
        <w:left w:val="none" w:sz="0" w:space="0" w:color="auto"/>
        <w:bottom w:val="none" w:sz="0" w:space="0" w:color="auto"/>
        <w:right w:val="none" w:sz="0" w:space="0" w:color="auto"/>
      </w:divBdr>
    </w:div>
    <w:div w:id="764568970">
      <w:bodyDiv w:val="1"/>
      <w:marLeft w:val="0"/>
      <w:marRight w:val="0"/>
      <w:marTop w:val="0"/>
      <w:marBottom w:val="0"/>
      <w:divBdr>
        <w:top w:val="none" w:sz="0" w:space="0" w:color="auto"/>
        <w:left w:val="none" w:sz="0" w:space="0" w:color="auto"/>
        <w:bottom w:val="none" w:sz="0" w:space="0" w:color="auto"/>
        <w:right w:val="none" w:sz="0" w:space="0" w:color="auto"/>
      </w:divBdr>
    </w:div>
    <w:div w:id="778985497">
      <w:bodyDiv w:val="1"/>
      <w:marLeft w:val="0"/>
      <w:marRight w:val="0"/>
      <w:marTop w:val="0"/>
      <w:marBottom w:val="0"/>
      <w:divBdr>
        <w:top w:val="none" w:sz="0" w:space="0" w:color="auto"/>
        <w:left w:val="none" w:sz="0" w:space="0" w:color="auto"/>
        <w:bottom w:val="none" w:sz="0" w:space="0" w:color="auto"/>
        <w:right w:val="none" w:sz="0" w:space="0" w:color="auto"/>
      </w:divBdr>
    </w:div>
    <w:div w:id="883175744">
      <w:bodyDiv w:val="1"/>
      <w:marLeft w:val="0"/>
      <w:marRight w:val="0"/>
      <w:marTop w:val="0"/>
      <w:marBottom w:val="0"/>
      <w:divBdr>
        <w:top w:val="none" w:sz="0" w:space="0" w:color="auto"/>
        <w:left w:val="none" w:sz="0" w:space="0" w:color="auto"/>
        <w:bottom w:val="none" w:sz="0" w:space="0" w:color="auto"/>
        <w:right w:val="none" w:sz="0" w:space="0" w:color="auto"/>
      </w:divBdr>
    </w:div>
    <w:div w:id="213813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D0D7B4-6115-4E80-9150-733E57E39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8298</Words>
  <Characters>4731</Characters>
  <Application>Microsoft Office Word</Application>
  <DocSecurity>0</DocSecurity>
  <Lines>39</Lines>
  <Paragraphs>26</Paragraphs>
  <ScaleCrop>false</ScaleCrop>
  <HeadingPairs>
    <vt:vector size="6" baseType="variant">
      <vt:variant>
        <vt:lpstr>Nosaukums</vt:lpstr>
      </vt:variant>
      <vt:variant>
        <vt:i4>1</vt:i4>
      </vt:variant>
      <vt:variant>
        <vt:lpstr>Title</vt:lpstr>
      </vt:variant>
      <vt:variant>
        <vt:i4>1</vt:i4>
      </vt:variant>
      <vt:variant>
        <vt:lpstr>Headings</vt:lpstr>
      </vt:variant>
      <vt:variant>
        <vt:i4>5</vt:i4>
      </vt:variant>
    </vt:vector>
  </HeadingPairs>
  <TitlesOfParts>
    <vt:vector size="7" baseType="lpstr">
      <vt:lpstr/>
      <vt:lpstr/>
      <vt:lpstr/>
      <vt:lpstr/>
      <vt:lpstr>VADĪBAS ZIŅOJUMS </vt:lpstr>
      <vt:lpstr>par biedrības „Latvijas Profesionālo aktieru apvienība”</vt:lpstr>
      <vt:lpstr/>
    </vt:vector>
  </TitlesOfParts>
  <Company>Hewlett-Packard Company</Company>
  <LinksUpToDate>false</LinksUpToDate>
  <CharactersWithSpaces>13003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Nellija Pagrabniece</dc:creator>
  <cp:lastModifiedBy>Iveta Bagone</cp:lastModifiedBy>
  <cp:revision>2</cp:revision>
  <cp:lastPrinted>2025-03-06T17:17:00Z</cp:lastPrinted>
  <dcterms:created xsi:type="dcterms:W3CDTF">2025-03-07T13:25:00Z</dcterms:created>
  <dcterms:modified xsi:type="dcterms:W3CDTF">2025-03-07T13:25:00Z</dcterms:modified>
</cp:coreProperties>
</file>